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9054" w:type="dxa"/>
        <w:tblInd w:w="307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78"/>
        <w:gridCol w:w="4076"/>
      </w:tblGrid>
      <w:tr>
        <w:tblPrEx/>
        <w:trPr>
          <w:trHeight w:val="1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ind w:left="274" w:firstLine="0"/>
              <w:jc w:val="center"/>
              <w:spacing w:after="0" w:line="259" w:lineRule="auto"/>
            </w:pPr>
            <w:r>
              <w:rPr>
                <w:sz w:val="20"/>
              </w:rPr>
              <w:t xml:space="preserve">Министерство науки и высшего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0" w:firstLine="0"/>
              <w:jc w:val="left"/>
              <w:spacing w:after="160" w:line="259" w:lineRule="auto"/>
            </w:pPr>
            <w:r/>
            <w:r/>
          </w:p>
        </w:tc>
      </w:tr>
      <w:tr>
        <w:tblPrEx/>
        <w:trPr>
          <w:trHeight w:val="2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ind w:left="267" w:firstLine="0"/>
              <w:jc w:val="center"/>
              <w:spacing w:after="0" w:line="259" w:lineRule="auto"/>
            </w:pPr>
            <w:r>
              <w:rPr>
                <w:sz w:val="20"/>
              </w:rPr>
              <w:t xml:space="preserve">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Проректору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ind w:left="0" w:firstLine="394"/>
              <w:jc w:val="center"/>
              <w:spacing w:after="0" w:line="259" w:lineRule="auto"/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192" w:firstLine="0"/>
              <w:jc w:val="center"/>
              <w:spacing w:after="0" w:line="259" w:lineRule="auto"/>
            </w:pPr>
            <w:r>
              <w:t xml:space="preserve">ФГАОУ ВО «Национальный</w:t>
            </w:r>
            <w:r/>
          </w:p>
        </w:tc>
      </w:tr>
      <w:tr>
        <w:tblPrEx/>
        <w:trPr>
          <w:trHeight w:val="3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vAlign w:val="bottom"/>
            <w:textDirection w:val="lrTb"/>
            <w:noWrap w:val="false"/>
          </w:tcPr>
          <w:p>
            <w:pPr>
              <w:ind w:left="154" w:firstLine="0"/>
              <w:jc w:val="center"/>
              <w:spacing w:after="0" w:line="259" w:lineRule="auto"/>
            </w:pPr>
            <w:r>
              <w:rPr>
                <w:color w:val="ff0000"/>
                <w:sz w:val="24"/>
              </w:rPr>
              <w:t xml:space="preserve">«Название вуза»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исследовательский университет</w:t>
            </w:r>
            <w:r/>
          </w:p>
        </w:tc>
      </w:tr>
      <w:tr>
        <w:tblPrEx/>
        <w:trPr>
          <w:trHeight w:val="5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216" w:firstLine="0"/>
              <w:jc w:val="center"/>
              <w:spacing w:after="0" w:line="259" w:lineRule="auto"/>
            </w:pPr>
            <w:r>
              <w:t xml:space="preserve">«Высшая школа ЭКОНОМИКИ»</w:t>
            </w:r>
            <w:r/>
          </w:p>
        </w:tc>
      </w:tr>
      <w:tr>
        <w:tblPrEx/>
        <w:trPr>
          <w:trHeight w:val="113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ind w:left="374" w:hanging="248"/>
              <w:jc w:val="center"/>
              <w:spacing w:after="0" w:line="254" w:lineRule="auto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Адрес</w:t>
            </w:r>
            <w:r>
              <w:rPr>
                <w:color w:val="ff0000"/>
                <w:sz w:val="20"/>
              </w:rPr>
            </w:r>
          </w:p>
          <w:p>
            <w:pPr>
              <w:ind w:left="374" w:hanging="248"/>
              <w:jc w:val="center"/>
              <w:spacing w:after="0" w:line="254" w:lineRule="auto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Телефон, почта и др.</w:t>
            </w:r>
            <w:r>
              <w:rPr>
                <w:color w:val="ff0000"/>
                <w:sz w:val="20"/>
              </w:rPr>
            </w:r>
          </w:p>
          <w:p>
            <w:pPr>
              <w:ind w:left="0" w:firstLine="0"/>
              <w:jc w:val="center"/>
              <w:spacing w:after="0" w:line="259" w:lineRule="auto"/>
              <w:tabs>
                <w:tab w:val="center" w:pos="1303" w:leader="none"/>
                <w:tab w:val="center" w:pos="1390" w:leader="none"/>
                <w:tab w:val="center" w:pos="1476" w:leader="none"/>
                <w:tab w:val="center" w:pos="1553" w:leader="none"/>
                <w:tab w:val="center" w:pos="1606" w:leader="none"/>
                <w:tab w:val="center" w:pos="1738" w:leader="none"/>
                <w:tab w:val="center" w:pos="1822" w:leader="none"/>
                <w:tab w:val="center" w:pos="248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ind w:left="0" w:right="10" w:firstLine="0"/>
              <w:jc w:val="center"/>
              <w:spacing w:after="0" w:line="259" w:lineRule="auto"/>
            </w:pPr>
            <w:r>
              <w:t xml:space="preserve">Рощину С.Ю.</w:t>
            </w:r>
            <w:r/>
          </w:p>
        </w:tc>
      </w:tr>
    </w:tbl>
    <w:p>
      <w:pPr>
        <w:ind w:left="744" w:firstLine="0"/>
        <w:jc w:val="left"/>
        <w:spacing w:after="158" w:line="240" w:lineRule="auto"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1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0</wp:posOffset>
                </wp:positionV>
                <wp:extent cx="2638425" cy="381000"/>
                <wp:effectExtent l="0" t="0" r="0" b="0"/>
                <wp:wrapTopAndBottom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75202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38424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1264;o:allowoverlap:true;o:allowincell:true;mso-position-horizontal-relative:text;margin-left:37.20pt;mso-position-horizontal:absolute;mso-position-vertical-relative:text;margin-top:0.00pt;mso-position-vertical:absolute;width:207.75pt;height:30.00pt;mso-wrap-distance-left:9.07pt;mso-wrap-distance-top:0.00pt;mso-wrap-distance-right:9.07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  <w:r/>
      <w:r/>
      <w:r/>
      <w:r/>
      <w:r/>
      <w:r/>
      <w:r/>
      <w:r/>
      <w:r/>
      <w:r/>
      <w:r/>
      <w:r/>
      <w:r/>
      <w:r/>
      <w:r/>
      <w:r/>
    </w:p>
    <w:p>
      <w:pPr>
        <w:ind w:left="5" w:firstLine="0"/>
        <w:jc w:val="center"/>
        <w:spacing w:after="165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Уважаемый Сергей Юрьевич!</w:t>
      </w:r>
      <w:r>
        <w:rPr>
          <w:sz w:val="28"/>
          <w:szCs w:val="28"/>
        </w:rPr>
      </w:r>
    </w:p>
    <w:p>
      <w:pPr>
        <w:ind w:left="-1" w:firstLine="696"/>
        <w:jc w:val="lef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договором о сетевой форме реализации образовательных программ </w:t>
      </w:r>
      <w:r>
        <w:rPr>
          <w:color w:val="ff0000"/>
          <w:sz w:val="28"/>
          <w:szCs w:val="28"/>
        </w:rPr>
        <w:t xml:space="preserve">ФГАОУ ВО </w:t>
      </w:r>
      <w:r>
        <w:rPr>
          <w:sz w:val="28"/>
          <w:szCs w:val="28"/>
        </w:rPr>
        <w:t xml:space="preserve">«</w:t>
      </w:r>
      <w:r>
        <w:rPr>
          <w:color w:val="ff0000"/>
          <w:sz w:val="28"/>
          <w:szCs w:val="28"/>
        </w:rPr>
        <w:t xml:space="preserve">н</w:t>
      </w:r>
      <w:r>
        <w:rPr>
          <w:color w:val="ff0000"/>
          <w:sz w:val="28"/>
          <w:szCs w:val="28"/>
        </w:rPr>
        <w:t xml:space="preserve">азвание вуза</w:t>
      </w:r>
      <w:r>
        <w:rPr>
          <w:sz w:val="28"/>
          <w:szCs w:val="28"/>
        </w:rPr>
        <w:t xml:space="preserve">» просит зачислить обучающихся образовательных программ направлений подготовки </w:t>
      </w:r>
      <w:r>
        <w:rPr>
          <w:sz w:val="28"/>
          <w:szCs w:val="28"/>
        </w:rPr>
        <w:t xml:space="preserve">бакалавриата</w:t>
      </w:r>
      <w:r>
        <w:rPr>
          <w:sz w:val="28"/>
          <w:szCs w:val="28"/>
        </w:rPr>
        <w:t xml:space="preserve">/магистратуры/</w:t>
      </w:r>
      <w:r>
        <w:rPr>
          <w:sz w:val="28"/>
          <w:szCs w:val="28"/>
        </w:rPr>
        <w:t xml:space="preserve">спе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циалитета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left="-1" w:firstLine="696"/>
        <w:jc w:val="lef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Координатор:</w:t>
      </w:r>
      <w:r>
        <w:rPr>
          <w:sz w:val="28"/>
          <w:szCs w:val="28"/>
        </w:rPr>
        <w:t xml:space="preserve"> ФИО, контактные данные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-1" w:firstLine="696"/>
        <w:jc w:val="lef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Приложение: на 4</w:t>
      </w:r>
      <w:r>
        <w:rPr>
          <w:sz w:val="28"/>
          <w:szCs w:val="28"/>
        </w:rPr>
        <w:t xml:space="preserve"> л. в 1 экз.</w:t>
      </w:r>
      <w:r>
        <w:rPr>
          <w:sz w:val="28"/>
          <w:szCs w:val="28"/>
        </w:rPr>
      </w:r>
    </w:p>
    <w:p>
      <w:pPr>
        <w:ind w:left="-1" w:firstLine="696"/>
        <w:spacing w:after="40"/>
      </w:pPr>
      <w:r/>
      <w:r/>
    </w:p>
    <w:p>
      <w:pPr>
        <w:ind w:left="-1" w:firstLine="696"/>
        <w:spacing w:after="40"/>
      </w:pPr>
      <w:r/>
      <w:r/>
    </w:p>
    <w:p>
      <w:pPr>
        <w:ind w:left="-1" w:firstLine="696"/>
        <w:spacing w:after="40"/>
      </w:pPr>
      <w:r/>
      <w:r/>
    </w:p>
    <w:p>
      <w:pPr>
        <w:ind w:left="-1" w:firstLine="696"/>
        <w:spacing w:after="40"/>
      </w:pPr>
      <w:r/>
      <w:r/>
    </w:p>
    <w:p>
      <w:pPr>
        <w:ind w:left="17" w:right="352" w:hanging="6"/>
        <w:jc w:val="left"/>
        <w:spacing w:after="314" w:line="242" w:lineRule="auto"/>
      </w:pPr>
      <w:r>
        <w:t xml:space="preserve">Проректор по образовательной </w:t>
      </w:r>
      <w:r>
        <w:t xml:space="preserve">деятельности</w:t>
      </w:r>
      <w:r>
        <w:t xml:space="preserve">  </w:t>
      </w:r>
      <w:r/>
    </w:p>
    <w:p>
      <w:pPr>
        <w:ind w:left="15" w:right="350" w:hanging="5"/>
        <w:spacing w:after="3114" w:line="242" w:lineRule="auto"/>
        <w:rPr>
          <w:sz w:val="30"/>
        </w:rPr>
      </w:pPr>
      <w:r>
        <w:rPr>
          <w:sz w:val="22"/>
        </w:rPr>
        <w:t xml:space="preserve">ФИО                                                                                                                                                </w:t>
      </w:r>
      <w:r>
        <w:rPr>
          <w:sz w:val="22"/>
        </w:rPr>
        <w:t xml:space="preserve">Подпись</w:t>
      </w:r>
      <w:r>
        <w:rPr>
          <w:sz w:val="30"/>
        </w:rPr>
      </w:r>
    </w:p>
    <w:p>
      <w:pPr>
        <w:ind w:left="-5"/>
        <w:jc w:val="left"/>
        <w:spacing w:after="3" w:line="259" w:lineRule="auto"/>
      </w:pPr>
      <w:r/>
      <w:r/>
    </w:p>
    <w:sectPr>
      <w:footnotePr/>
      <w:endnotePr/>
      <w:type w:val="nextPage"/>
      <w:pgSz w:w="11920" w:h="16840" w:orient="portrait"/>
      <w:pgMar w:top="1085" w:right="979" w:bottom="1440" w:left="13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left="725" w:hanging="10"/>
      <w:jc w:val="both"/>
      <w:spacing w:after="18" w:line="270" w:lineRule="auto"/>
    </w:pPr>
    <w:rPr>
      <w:rFonts w:ascii="Times New Roman" w:hAnsi="Times New Roman" w:eastAsia="Times New Roman" w:cs="Times New Roman"/>
      <w:color w:val="000000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НИУ ВШЭ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Жанна Михайловна</dc:creator>
  <cp:keywords/>
  <cp:lastModifiedBy>Жанна Волкова</cp:lastModifiedBy>
  <cp:revision>4</cp:revision>
  <dcterms:created xsi:type="dcterms:W3CDTF">2024-06-05T09:22:00Z</dcterms:created>
  <dcterms:modified xsi:type="dcterms:W3CDTF">2024-06-05T09:59:09Z</dcterms:modified>
</cp:coreProperties>
</file>