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79" w:rsidRPr="00FD2379" w:rsidRDefault="00FD2379" w:rsidP="00A5484F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Расписание проведения мастер-классов</w:t>
      </w:r>
    </w:p>
    <w:p w:rsidR="00FD2379" w:rsidRDefault="00FD2379" w:rsidP="00A5484F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AC3070" w:rsidRPr="00A5484F" w:rsidRDefault="00AC3070" w:rsidP="00A5484F">
      <w:pPr>
        <w:pStyle w:val="ac"/>
        <w:jc w:val="center"/>
        <w:rPr>
          <w:b/>
          <w:sz w:val="28"/>
          <w:szCs w:val="28"/>
        </w:rPr>
      </w:pPr>
      <w:r w:rsidRPr="00A5484F">
        <w:rPr>
          <w:b/>
          <w:sz w:val="28"/>
          <w:szCs w:val="28"/>
        </w:rPr>
        <w:t>GR в современной России: теория и практика</w:t>
      </w:r>
    </w:p>
    <w:p w:rsidR="00BA68A0" w:rsidRDefault="00AC3070" w:rsidP="00AA4736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484F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3086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7485A" w:rsidRPr="00A5484F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73086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A68A0" w:rsidRPr="00A5484F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p w:rsidR="00CE5E8A" w:rsidRPr="004F6BCC" w:rsidRDefault="00CE5E8A" w:rsidP="00CE5E8A"/>
    <w:tbl>
      <w:tblPr>
        <w:tblpPr w:leftFromText="180" w:rightFromText="180" w:vertAnchor="text" w:tblpXSpec="center" w:tblpY="1"/>
        <w:tblOverlap w:val="never"/>
        <w:tblW w:w="5379" w:type="pct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4"/>
        <w:gridCol w:w="7365"/>
        <w:gridCol w:w="948"/>
        <w:gridCol w:w="648"/>
        <w:gridCol w:w="1247"/>
        <w:gridCol w:w="9"/>
        <w:gridCol w:w="15"/>
      </w:tblGrid>
      <w:tr w:rsidR="004C54B8" w:rsidRPr="004F6BCC" w:rsidTr="00C3003A">
        <w:trPr>
          <w:gridAfter w:val="1"/>
          <w:wAfter w:w="7" w:type="pct"/>
          <w:trHeight w:val="680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rPr>
                <w:b/>
              </w:rPr>
              <w:t xml:space="preserve">  </w:t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t>№ п/п</w:t>
            </w:r>
          </w:p>
        </w:tc>
        <w:tc>
          <w:tcPr>
            <w:tcW w:w="3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Наименование разделов и тем</w:t>
            </w: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Аудиторные часы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rPr>
                <w:bCs/>
              </w:rPr>
              <w:t>Даты</w:t>
            </w:r>
          </w:p>
        </w:tc>
      </w:tr>
      <w:tr w:rsidR="004C54B8" w:rsidRPr="004F6BCC" w:rsidTr="00C3003A">
        <w:trPr>
          <w:gridAfter w:val="1"/>
          <w:wAfter w:w="7" w:type="pct"/>
          <w:trHeight w:hRule="exact" w:val="562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  <w:tc>
          <w:tcPr>
            <w:tcW w:w="3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Мастер-класс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всего</w:t>
            </w:r>
          </w:p>
        </w:tc>
        <w:tc>
          <w:tcPr>
            <w:tcW w:w="58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</w:tr>
      <w:tr w:rsidR="004C54B8" w:rsidRPr="004F6BCC" w:rsidTr="00C3003A">
        <w:trPr>
          <w:trHeight w:hRule="exact" w:val="5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  <w:rPr>
                <w:color w:val="943634" w:themeColor="accent2" w:themeShade="BF"/>
              </w:rPr>
            </w:pPr>
            <w:r w:rsidRPr="004F6BCC">
              <w:rPr>
                <w:rFonts w:eastAsia="Calibri"/>
                <w:b/>
                <w:color w:val="943634" w:themeColor="accent2" w:themeShade="BF"/>
              </w:rPr>
              <w:t>Политика взаимодействия бизнеса и власти: теория и практика</w:t>
            </w:r>
          </w:p>
        </w:tc>
      </w:tr>
      <w:tr w:rsidR="004C54B8" w:rsidRPr="004F6BCC" w:rsidTr="00E83A4A">
        <w:trPr>
          <w:gridAfter w:val="1"/>
          <w:wAfter w:w="7" w:type="pct"/>
          <w:trHeight w:hRule="exact" w:val="301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1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B82102" w:rsidP="00D74FA8">
            <w:pPr>
              <w:tabs>
                <w:tab w:val="left" w:pos="0"/>
              </w:tabs>
              <w:jc w:val="center"/>
              <w:textAlignment w:val="baseline"/>
            </w:pPr>
            <w:hyperlink r:id="rId8" w:history="1">
              <w:r w:rsidR="004C54B8" w:rsidRPr="004F6BCC">
                <w:rPr>
                  <w:rStyle w:val="a3"/>
                  <w:b/>
                  <w:color w:val="auto"/>
                  <w:u w:val="none"/>
                </w:rPr>
                <w:t>Шохин Александр Николаевич</w:t>
              </w:r>
            </w:hyperlink>
          </w:p>
          <w:p w:rsidR="003023A8" w:rsidRPr="00BA3A5B" w:rsidRDefault="003023A8" w:rsidP="00D74FA8">
            <w:pPr>
              <w:tabs>
                <w:tab w:val="left" w:pos="0"/>
              </w:tabs>
              <w:jc w:val="center"/>
              <w:textAlignment w:val="baseline"/>
              <w:rPr>
                <w:color w:val="FF0000"/>
              </w:rPr>
            </w:pPr>
          </w:p>
          <w:p w:rsidR="004C54B8" w:rsidRPr="004F6BCC" w:rsidRDefault="004C54B8" w:rsidP="00D74FA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u w:val="none"/>
              </w:rPr>
            </w:pPr>
            <w:r w:rsidRPr="004F6BCC">
              <w:t>д.э.н., профессор, заведующий кафедрой теории и практики взаимодействия бизнеса и власти, Президент НИУ ВШЭ, Пр</w:t>
            </w:r>
            <w:r w:rsidRPr="004F6BCC">
              <w:rPr>
                <w:rStyle w:val="a3"/>
                <w:color w:val="auto"/>
                <w:u w:val="none"/>
              </w:rPr>
              <w:t>езидент Росс</w:t>
            </w:r>
            <w:r w:rsidR="002C1A8C" w:rsidRPr="004F6BCC">
              <w:rPr>
                <w:rStyle w:val="a3"/>
                <w:color w:val="auto"/>
                <w:u w:val="none"/>
              </w:rPr>
              <w:t xml:space="preserve">ийского союза промышленников и </w:t>
            </w:r>
            <w:r w:rsidRPr="004F6BCC">
              <w:rPr>
                <w:rStyle w:val="a3"/>
                <w:color w:val="auto"/>
                <w:u w:val="none"/>
              </w:rPr>
              <w:t>предпринимателей (РСПП)</w:t>
            </w:r>
          </w:p>
          <w:p w:rsidR="004C54B8" w:rsidRPr="004F6BCC" w:rsidRDefault="004C54B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4C54B8" w:rsidRPr="004F6BCC" w:rsidRDefault="004C69F4" w:rsidP="00D74FA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4F6BCC">
              <w:rPr>
                <w:rFonts w:eastAsia="Calibri"/>
                <w:b/>
                <w:lang w:eastAsia="en-US"/>
              </w:rPr>
              <w:t>Открытие общеуниверситетского факультатива</w:t>
            </w:r>
          </w:p>
          <w:p w:rsidR="00E83A4A" w:rsidRDefault="004C69F4" w:rsidP="00D74FA8">
            <w:pPr>
              <w:jc w:val="center"/>
              <w:rPr>
                <w:b/>
              </w:rPr>
            </w:pPr>
            <w:r w:rsidRPr="00E83A4A">
              <w:rPr>
                <w:b/>
              </w:rPr>
              <w:t>«</w:t>
            </w:r>
            <w:r w:rsidR="00E83A4A" w:rsidRPr="00E83A4A">
              <w:rPr>
                <w:b/>
              </w:rPr>
              <w:t xml:space="preserve">Возможности адаптации и развития российской экономики </w:t>
            </w:r>
          </w:p>
          <w:p w:rsidR="00E83A4A" w:rsidRDefault="00E83A4A" w:rsidP="00D74FA8">
            <w:pPr>
              <w:jc w:val="center"/>
              <w:rPr>
                <w:b/>
              </w:rPr>
            </w:pPr>
            <w:r w:rsidRPr="00E83A4A">
              <w:rPr>
                <w:b/>
              </w:rPr>
              <w:t xml:space="preserve">к новым вызовам в условиях </w:t>
            </w:r>
            <w:proofErr w:type="spellStart"/>
            <w:r w:rsidRPr="00E83A4A">
              <w:rPr>
                <w:b/>
              </w:rPr>
              <w:t>санкционных</w:t>
            </w:r>
            <w:proofErr w:type="spellEnd"/>
            <w:r w:rsidRPr="00E83A4A">
              <w:rPr>
                <w:b/>
              </w:rPr>
              <w:t xml:space="preserve"> ограничений: </w:t>
            </w:r>
          </w:p>
          <w:p w:rsidR="004C69F4" w:rsidRDefault="00E83A4A" w:rsidP="00D74FA8">
            <w:pPr>
              <w:jc w:val="center"/>
              <w:rPr>
                <w:b/>
              </w:rPr>
            </w:pPr>
            <w:r w:rsidRPr="00E83A4A">
              <w:rPr>
                <w:b/>
              </w:rPr>
              <w:t>взгляд бизнеса и власти</w:t>
            </w:r>
            <w:r w:rsidR="004C69F4" w:rsidRPr="00E83A4A">
              <w:rPr>
                <w:b/>
              </w:rPr>
              <w:t>»</w:t>
            </w:r>
          </w:p>
          <w:p w:rsidR="00B400EB" w:rsidRPr="00E83A4A" w:rsidRDefault="00B400EB" w:rsidP="00D74FA8">
            <w:pPr>
              <w:jc w:val="center"/>
              <w:rPr>
                <w:b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393A88" w:rsidP="00F14D53">
            <w:pPr>
              <w:jc w:val="center"/>
              <w:rPr>
                <w:b/>
              </w:rPr>
            </w:pPr>
            <w:r w:rsidRPr="004F6BCC">
              <w:rPr>
                <w:b/>
              </w:rPr>
              <w:t>1</w:t>
            </w:r>
            <w:r w:rsidR="00775DE5">
              <w:rPr>
                <w:b/>
              </w:rPr>
              <w:t>8</w:t>
            </w:r>
            <w:r w:rsidR="00C220EB" w:rsidRPr="004F6BCC">
              <w:rPr>
                <w:b/>
              </w:rPr>
              <w:t>.10.2</w:t>
            </w:r>
            <w:r w:rsidR="004164FD">
              <w:rPr>
                <w:b/>
              </w:rPr>
              <w:t>3</w:t>
            </w:r>
          </w:p>
        </w:tc>
      </w:tr>
      <w:tr w:rsidR="007A1E03" w:rsidRPr="004F6BCC" w:rsidTr="001D482A">
        <w:trPr>
          <w:gridAfter w:val="1"/>
          <w:wAfter w:w="7" w:type="pct"/>
          <w:trHeight w:hRule="exact" w:val="2711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jc w:val="center"/>
            </w:pPr>
            <w:r w:rsidRPr="004F6BCC">
              <w:t>2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tabs>
                <w:tab w:val="left" w:pos="0"/>
              </w:tabs>
              <w:jc w:val="center"/>
              <w:textAlignment w:val="baseline"/>
            </w:pPr>
            <w:r w:rsidRPr="004F6BCC">
              <w:rPr>
                <w:b/>
              </w:rPr>
              <w:t xml:space="preserve">Борисов Сергей </w:t>
            </w:r>
            <w:proofErr w:type="spellStart"/>
            <w:r w:rsidRPr="004F6BCC">
              <w:rPr>
                <w:b/>
              </w:rPr>
              <w:t>Ренатович</w:t>
            </w:r>
            <w:proofErr w:type="spellEnd"/>
          </w:p>
          <w:p w:rsidR="003023A8" w:rsidRPr="004F6BCC" w:rsidRDefault="003023A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7A1E03" w:rsidRPr="004F6BCC" w:rsidRDefault="007A1E03" w:rsidP="00D74FA8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</w:rPr>
            </w:pPr>
            <w:r w:rsidRPr="004F6BCC">
              <w:rPr>
                <w:lang w:val="en-US"/>
              </w:rPr>
              <w:t>PhD</w:t>
            </w:r>
            <w:r w:rsidRPr="004F6BCC">
              <w:t xml:space="preserve">, к.э.н., профессор кафедры теории и практики взаимодействия бизнеса и власти, </w:t>
            </w:r>
            <w:r w:rsidRPr="004F6BCC">
              <w:rPr>
                <w:color w:val="00000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</w:p>
          <w:p w:rsidR="007A1E03" w:rsidRPr="004F6BCC" w:rsidRDefault="007A1E03" w:rsidP="00D74FA8">
            <w:pPr>
              <w:tabs>
                <w:tab w:val="left" w:pos="0"/>
              </w:tabs>
              <w:ind w:left="340"/>
              <w:jc w:val="center"/>
              <w:textAlignment w:val="baseline"/>
            </w:pPr>
          </w:p>
          <w:p w:rsidR="0099068E" w:rsidRDefault="0099068E" w:rsidP="0099068E">
            <w:pPr>
              <w:jc w:val="center"/>
              <w:rPr>
                <w:b/>
              </w:rPr>
            </w:pPr>
            <w:r w:rsidRPr="0099068E">
              <w:rPr>
                <w:b/>
              </w:rPr>
              <w:t xml:space="preserve">Малый и средний бизнес в России: </w:t>
            </w:r>
          </w:p>
          <w:p w:rsidR="0099068E" w:rsidRPr="0099068E" w:rsidRDefault="0099068E" w:rsidP="0099068E">
            <w:pPr>
              <w:jc w:val="center"/>
              <w:rPr>
                <w:b/>
              </w:rPr>
            </w:pPr>
            <w:r w:rsidRPr="0099068E">
              <w:rPr>
                <w:b/>
              </w:rPr>
              <w:t>резервы и перспективы развития</w:t>
            </w:r>
          </w:p>
          <w:p w:rsidR="007A1E03" w:rsidRPr="004F6BCC" w:rsidRDefault="007A1E03" w:rsidP="00C35F01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jc w:val="center"/>
            </w:pPr>
            <w:r w:rsidRPr="004F6BCC">
              <w:t>10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A1E03" w:rsidRPr="004F6BCC">
              <w:rPr>
                <w:b/>
              </w:rPr>
              <w:t>.10.2</w:t>
            </w:r>
            <w:r>
              <w:rPr>
                <w:b/>
              </w:rPr>
              <w:t>3</w:t>
            </w:r>
          </w:p>
        </w:tc>
      </w:tr>
      <w:tr w:rsidR="00C8174A" w:rsidRPr="004F6BCC" w:rsidTr="001F3DAE">
        <w:trPr>
          <w:gridAfter w:val="1"/>
          <w:wAfter w:w="7" w:type="pct"/>
          <w:trHeight w:hRule="exact" w:val="2679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7A1E03" w:rsidP="00D74FA8">
            <w:pPr>
              <w:jc w:val="center"/>
            </w:pPr>
            <w:r w:rsidRPr="004F6BCC">
              <w:t>3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70" w:rsidRPr="004F6BCC" w:rsidRDefault="00C02D49" w:rsidP="00D74FA8">
            <w:pPr>
              <w:jc w:val="center"/>
              <w:rPr>
                <w:b/>
              </w:rPr>
            </w:pPr>
            <w:r w:rsidRPr="004F6BCC">
              <w:rPr>
                <w:b/>
              </w:rPr>
              <w:t>Поляков Леонид Владимирович</w:t>
            </w:r>
          </w:p>
          <w:p w:rsidR="003023A8" w:rsidRPr="004F6BCC" w:rsidRDefault="003023A8" w:rsidP="00D74FA8">
            <w:pPr>
              <w:jc w:val="center"/>
              <w:rPr>
                <w:b/>
              </w:rPr>
            </w:pPr>
          </w:p>
          <w:p w:rsidR="00AC3070" w:rsidRPr="004F6BCC" w:rsidRDefault="00AC3070" w:rsidP="00D74FA8">
            <w:pPr>
              <w:jc w:val="center"/>
            </w:pPr>
            <w:proofErr w:type="spellStart"/>
            <w:r w:rsidRPr="004F6BCC">
              <w:t>д.филос.н</w:t>
            </w:r>
            <w:proofErr w:type="spellEnd"/>
            <w:r w:rsidRPr="004F6BCC">
              <w:t xml:space="preserve">., профессор кафедры теории и практики взаимодействия бизнеса и власти, профессор Департамента </w:t>
            </w:r>
            <w:r w:rsidR="00443311" w:rsidRPr="004F6BCC">
              <w:t xml:space="preserve">политики и управления </w:t>
            </w:r>
            <w:r w:rsidRPr="004F6BCC">
              <w:t>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AC3070" w:rsidRPr="004F6BCC" w:rsidRDefault="00AC3070" w:rsidP="00D74FA8">
            <w:pPr>
              <w:jc w:val="center"/>
            </w:pPr>
          </w:p>
          <w:p w:rsidR="00F53DE7" w:rsidRDefault="00F53DE7" w:rsidP="005E7DEE">
            <w:pPr>
              <w:jc w:val="center"/>
              <w:rPr>
                <w:b/>
              </w:rPr>
            </w:pPr>
            <w:r w:rsidRPr="00F53DE7">
              <w:rPr>
                <w:b/>
              </w:rPr>
              <w:t xml:space="preserve">Экономические аспекты Концепции внешней политики РФ: </w:t>
            </w:r>
          </w:p>
          <w:p w:rsidR="00C8174A" w:rsidRPr="00F53DE7" w:rsidRDefault="00F53DE7" w:rsidP="005E7DEE">
            <w:pPr>
              <w:jc w:val="center"/>
              <w:rPr>
                <w:b/>
              </w:rPr>
            </w:pPr>
            <w:r w:rsidRPr="00F53DE7">
              <w:rPr>
                <w:b/>
              </w:rPr>
              <w:t>от защитной адаптации к активному лидерству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C8174A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C8174A" w:rsidP="00D74FA8">
            <w:pPr>
              <w:jc w:val="center"/>
            </w:pPr>
            <w:r w:rsidRPr="004F6BCC">
              <w:t>10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01.11</w:t>
            </w:r>
            <w:r w:rsidR="007A1E03" w:rsidRPr="004F6BCC">
              <w:rPr>
                <w:b/>
              </w:rPr>
              <w:t>.2</w:t>
            </w:r>
            <w:r>
              <w:rPr>
                <w:b/>
              </w:rPr>
              <w:t>3</w:t>
            </w:r>
          </w:p>
        </w:tc>
      </w:tr>
      <w:tr w:rsidR="00D74FA8" w:rsidRPr="004F6BCC" w:rsidTr="00473533">
        <w:trPr>
          <w:gridAfter w:val="1"/>
          <w:wAfter w:w="7" w:type="pct"/>
          <w:trHeight w:hRule="exact" w:val="4271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lastRenderedPageBreak/>
              <w:t>4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Default="00D74FA8" w:rsidP="00D74FA8">
            <w:pPr>
              <w:jc w:val="center"/>
              <w:rPr>
                <w:rFonts w:eastAsia="Calibri"/>
                <w:b/>
                <w:lang w:eastAsia="en-US"/>
              </w:rPr>
            </w:pPr>
            <w:r w:rsidRPr="004F6BCC">
              <w:rPr>
                <w:rFonts w:eastAsia="Calibri"/>
                <w:b/>
                <w:lang w:eastAsia="en-US"/>
              </w:rPr>
              <w:t>Вдовин Игорь Александрович</w:t>
            </w:r>
          </w:p>
          <w:p w:rsidR="001E7A02" w:rsidRPr="001E7A02" w:rsidRDefault="001E7A02" w:rsidP="00D74FA8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5EFC" w:rsidRPr="004F6BCC" w:rsidRDefault="004567F0" w:rsidP="00D74FA8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4F6BCC">
              <w:rPr>
                <w:rFonts w:eastAsia="Calibri"/>
                <w:bCs/>
                <w:lang w:eastAsia="en-US"/>
              </w:rPr>
              <w:t>д.ю.н</w:t>
            </w:r>
            <w:proofErr w:type="spellEnd"/>
            <w:r w:rsidRPr="004F6BCC">
              <w:rPr>
                <w:rFonts w:eastAsia="Calibri"/>
                <w:bCs/>
                <w:lang w:eastAsia="en-US"/>
              </w:rPr>
              <w:t>., профессор</w:t>
            </w:r>
            <w:r w:rsidR="00AD5EFC" w:rsidRPr="004F6BCC">
              <w:rPr>
                <w:rFonts w:eastAsia="Calibri"/>
                <w:bCs/>
                <w:lang w:eastAsia="en-US"/>
              </w:rPr>
              <w:t xml:space="preserve"> кафедры теории и практики взаимодействия би</w:t>
            </w:r>
            <w:r w:rsidR="007A230E" w:rsidRPr="004F6BCC">
              <w:rPr>
                <w:rFonts w:eastAsia="Calibri"/>
                <w:bCs/>
                <w:lang w:eastAsia="en-US"/>
              </w:rPr>
              <w:t xml:space="preserve">знеса и власти; Член Правления </w:t>
            </w:r>
            <w:r w:rsidR="00AD5EFC" w:rsidRPr="004F6BCC">
              <w:rPr>
                <w:rFonts w:eastAsia="Calibri"/>
                <w:bCs/>
                <w:lang w:eastAsia="en-US"/>
              </w:rPr>
              <w:t xml:space="preserve">Российского союза промышленников и предпринимателей (РСПП), </w:t>
            </w:r>
          </w:p>
          <w:p w:rsidR="00AD5EFC" w:rsidRPr="004F6BCC" w:rsidRDefault="00AD5EFC" w:rsidP="00D74FA8">
            <w:pPr>
              <w:jc w:val="center"/>
              <w:rPr>
                <w:rFonts w:eastAsia="Calibri"/>
                <w:bCs/>
                <w:lang w:eastAsia="en-US"/>
              </w:rPr>
            </w:pPr>
            <w:r w:rsidRPr="004F6BCC">
              <w:rPr>
                <w:rFonts w:eastAsia="Calibri"/>
                <w:bCs/>
                <w:lang w:eastAsia="en-US"/>
              </w:rPr>
              <w:t xml:space="preserve">Председатель Комитета по инвестиционной политике, институтам развития и экспортной поддержке Российского Союза промышленников и предпринимателей; </w:t>
            </w:r>
          </w:p>
          <w:p w:rsidR="00D74FA8" w:rsidRDefault="00AD5EFC" w:rsidP="00D74FA8">
            <w:pPr>
              <w:jc w:val="center"/>
              <w:rPr>
                <w:rFonts w:eastAsia="Calibri"/>
                <w:bCs/>
                <w:lang w:eastAsia="en-US"/>
              </w:rPr>
            </w:pPr>
            <w:r w:rsidRPr="004F6BCC">
              <w:rPr>
                <w:rFonts w:eastAsia="Calibri"/>
                <w:bCs/>
                <w:lang w:eastAsia="en-US"/>
              </w:rPr>
              <w:t>заместитель Председателя Экспертного совета Фонда развития промышленности при Министерстве промышленности и торговли Российской Федерации; Председатель Совета директоров Некоммерческого партнерства «Национальное агентство прямых инвестиций» (НАПИ)</w:t>
            </w:r>
          </w:p>
          <w:p w:rsidR="003F4009" w:rsidRPr="003F4009" w:rsidRDefault="003F4009" w:rsidP="00D74FA8">
            <w:pPr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B400EB" w:rsidRPr="00B400EB" w:rsidRDefault="00B400EB" w:rsidP="00B400EB">
            <w:pPr>
              <w:jc w:val="center"/>
              <w:rPr>
                <w:b/>
              </w:rPr>
            </w:pPr>
            <w:r w:rsidRPr="00B400EB">
              <w:rPr>
                <w:b/>
              </w:rPr>
              <w:t>Инвестиции в инфраструктуру - приоритет в условиях глобальных вызовов</w:t>
            </w:r>
          </w:p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D74FA8" w:rsidRPr="004F6BCC">
              <w:rPr>
                <w:b/>
              </w:rPr>
              <w:t>.11.2</w:t>
            </w:r>
            <w:r>
              <w:rPr>
                <w:b/>
              </w:rPr>
              <w:t>3</w:t>
            </w:r>
          </w:p>
        </w:tc>
      </w:tr>
      <w:tr w:rsidR="00D74FA8" w:rsidRPr="004F6BCC" w:rsidTr="003E7EA2">
        <w:trPr>
          <w:gridAfter w:val="1"/>
          <w:wAfter w:w="7" w:type="pct"/>
          <w:trHeight w:hRule="exact" w:val="370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t>5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8577A6">
              <w:rPr>
                <w:b/>
              </w:rPr>
              <w:t xml:space="preserve">Баширов Марат </w:t>
            </w:r>
            <w:proofErr w:type="spellStart"/>
            <w:r w:rsidRPr="008577A6">
              <w:rPr>
                <w:b/>
              </w:rPr>
              <w:t>Фаатович</w:t>
            </w:r>
            <w:proofErr w:type="spellEnd"/>
          </w:p>
          <w:p w:rsidR="003023A8" w:rsidRPr="00431CD8" w:rsidRDefault="003023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E261F6" w:rsidRPr="004F6BCC" w:rsidRDefault="00431CD8" w:rsidP="00C26C33">
            <w:pPr>
              <w:jc w:val="center"/>
              <w:rPr>
                <w:rFonts w:eastAsia="Calibri"/>
                <w:iCs/>
                <w:lang w:eastAsia="en-US"/>
              </w:rPr>
            </w:pPr>
            <w:r w:rsidRPr="004F6BCC">
              <w:rPr>
                <w:rFonts w:eastAsia="Calibri"/>
                <w:iCs/>
                <w:lang w:eastAsia="en-US"/>
              </w:rPr>
              <w:t>профессор кафедры теории и практики взаимодействия бизнеса и власти</w:t>
            </w:r>
            <w:r>
              <w:rPr>
                <w:rFonts w:eastAsia="Calibri"/>
                <w:iCs/>
                <w:lang w:eastAsia="en-US"/>
              </w:rPr>
              <w:t>, э</w:t>
            </w:r>
            <w:r w:rsidR="00E261F6" w:rsidRPr="004F6BCC">
              <w:rPr>
                <w:rFonts w:eastAsia="Calibri"/>
                <w:iCs/>
                <w:lang w:eastAsia="en-US"/>
              </w:rPr>
              <w:t>ксперт Фонда "Институт экономических и социальных исследований" (ИЭСИ), член Национального реестра независимых директоров при Российском союзе промышлен</w:t>
            </w:r>
            <w:r w:rsidR="00C26C33" w:rsidRPr="004F6BCC">
              <w:rPr>
                <w:rFonts w:eastAsia="Calibri"/>
                <w:iCs/>
                <w:lang w:eastAsia="en-US"/>
              </w:rPr>
              <w:t>ников и предпринимателей (РСПП), член комиссии по энергетике РСПП,</w:t>
            </w:r>
            <w:r w:rsidR="00E261F6" w:rsidRPr="004F6BCC">
              <w:rPr>
                <w:rFonts w:eastAsia="Calibri"/>
                <w:iCs/>
                <w:lang w:eastAsia="en-US"/>
              </w:rPr>
              <w:t xml:space="preserve"> </w:t>
            </w:r>
          </w:p>
          <w:p w:rsidR="00D74FA8" w:rsidRPr="004F6BCC" w:rsidRDefault="00D74FA8" w:rsidP="00E261F6">
            <w:pPr>
              <w:jc w:val="center"/>
              <w:rPr>
                <w:rFonts w:eastAsia="Calibri"/>
                <w:iCs/>
                <w:lang w:eastAsia="en-US"/>
              </w:rPr>
            </w:pPr>
            <w:r w:rsidRPr="004F6BCC">
              <w:rPr>
                <w:rFonts w:eastAsia="Calibri"/>
                <w:iCs/>
                <w:lang w:eastAsia="en-US"/>
              </w:rPr>
              <w:t xml:space="preserve"> член редакционного совета журнала </w:t>
            </w:r>
            <w:r w:rsidRPr="004F6BCC">
              <w:rPr>
                <w:rFonts w:eastAsia="Calibri"/>
                <w:b/>
                <w:i/>
                <w:iCs/>
                <w:lang w:eastAsia="en-US"/>
              </w:rPr>
              <w:t>«</w:t>
            </w:r>
            <w:proofErr w:type="spellStart"/>
            <w:r w:rsidRPr="004F6BCC">
              <w:rPr>
                <w:rFonts w:eastAsia="Calibri"/>
                <w:b/>
                <w:i/>
                <w:iCs/>
                <w:lang w:eastAsia="en-US"/>
              </w:rPr>
              <w:t>Бизнес.Общество.Власть</w:t>
            </w:r>
            <w:proofErr w:type="spellEnd"/>
            <w:r w:rsidRPr="004F6BCC">
              <w:rPr>
                <w:rFonts w:eastAsia="Calibri"/>
                <w:b/>
                <w:i/>
                <w:iCs/>
                <w:lang w:eastAsia="en-US"/>
              </w:rPr>
              <w:t>»</w:t>
            </w:r>
          </w:p>
          <w:p w:rsidR="003E7EA2" w:rsidRDefault="003E7EA2" w:rsidP="003E7EA2">
            <w:pPr>
              <w:jc w:val="center"/>
              <w:rPr>
                <w:b/>
              </w:rPr>
            </w:pPr>
          </w:p>
          <w:p w:rsidR="00D74FA8" w:rsidRPr="004F6BCC" w:rsidRDefault="00333897" w:rsidP="00A45FF3">
            <w:pPr>
              <w:jc w:val="center"/>
              <w:rPr>
                <w:b/>
              </w:rPr>
            </w:pPr>
            <w:r w:rsidRPr="00333897">
              <w:rPr>
                <w:b/>
              </w:rPr>
              <w:t>Регуляторное взаимодействие власти, бизнеса и общества в условиях цифровой трансформации и использования искусственного интеллекта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74FA8" w:rsidRPr="004F6BCC">
              <w:rPr>
                <w:b/>
              </w:rPr>
              <w:t>.11.2</w:t>
            </w:r>
            <w:r>
              <w:rPr>
                <w:b/>
              </w:rPr>
              <w:t>3</w:t>
            </w:r>
          </w:p>
        </w:tc>
      </w:tr>
      <w:tr w:rsidR="00D74FA8" w:rsidRPr="004F6BCC" w:rsidTr="001F3DAE">
        <w:trPr>
          <w:gridAfter w:val="2"/>
          <w:wAfter w:w="11" w:type="pct"/>
          <w:trHeight w:hRule="exact" w:val="2437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t>6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F6BCC">
              <w:rPr>
                <w:rFonts w:eastAsia="Calibri"/>
                <w:b/>
                <w:lang w:eastAsia="en-US"/>
              </w:rPr>
              <w:t>Цехомский</w:t>
            </w:r>
            <w:proofErr w:type="spellEnd"/>
            <w:r w:rsidRPr="004F6BCC">
              <w:rPr>
                <w:rFonts w:eastAsia="Calibri"/>
                <w:b/>
                <w:lang w:eastAsia="en-US"/>
              </w:rPr>
              <w:t xml:space="preserve"> Николай Викторович</w:t>
            </w:r>
          </w:p>
          <w:p w:rsidR="003023A8" w:rsidRPr="004F6BCC" w:rsidRDefault="003023A8" w:rsidP="00D74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D74FA8" w:rsidRPr="004F6BCC" w:rsidRDefault="00D74FA8" w:rsidP="00D74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6BCC">
              <w:rPr>
                <w:rFonts w:eastAsia="Calibri"/>
                <w:lang w:eastAsia="en-US"/>
              </w:rPr>
              <w:t>к.э.н., доцент кафедры теории и практики взаимодействия бизнеса и власти, Первый заместитель председателя ВЭБ РФ – член правления</w:t>
            </w:r>
            <w:r w:rsidR="00C15B44" w:rsidRPr="004F6BCC">
              <w:rPr>
                <w:rFonts w:eastAsia="Calibri"/>
                <w:lang w:eastAsia="en-US"/>
              </w:rPr>
              <w:t xml:space="preserve"> ВЭБ РФ</w:t>
            </w:r>
          </w:p>
          <w:p w:rsidR="00D74FA8" w:rsidRPr="00FD43C0" w:rsidRDefault="00D74FA8" w:rsidP="00D74FA8">
            <w:pPr>
              <w:jc w:val="center"/>
              <w:rPr>
                <w:b/>
                <w:sz w:val="10"/>
                <w:szCs w:val="10"/>
              </w:rPr>
            </w:pPr>
          </w:p>
          <w:p w:rsidR="006C4165" w:rsidRDefault="006C4165" w:rsidP="00D74FA8">
            <w:pPr>
              <w:jc w:val="center"/>
              <w:rPr>
                <w:b/>
              </w:rPr>
            </w:pPr>
            <w:r w:rsidRPr="006C4165">
              <w:rPr>
                <w:b/>
              </w:rPr>
              <w:t xml:space="preserve">Использование смешанного финансирования </w:t>
            </w:r>
          </w:p>
          <w:p w:rsidR="00A345DF" w:rsidRPr="004F6BCC" w:rsidRDefault="006C4165" w:rsidP="00D74FA8">
            <w:pPr>
              <w:jc w:val="center"/>
              <w:rPr>
                <w:b/>
              </w:rPr>
            </w:pPr>
            <w:r w:rsidRPr="006C4165">
              <w:rPr>
                <w:b/>
              </w:rPr>
              <w:t>в высоко рискованных проектах</w:t>
            </w:r>
            <w:r w:rsidRPr="004F6BCC">
              <w:rPr>
                <w:b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D74FA8">
            <w:pPr>
              <w:jc w:val="center"/>
              <w:rPr>
                <w:b/>
              </w:rPr>
            </w:pPr>
            <w:r>
              <w:rPr>
                <w:b/>
              </w:rPr>
              <w:t>22.11.23</w:t>
            </w:r>
          </w:p>
        </w:tc>
      </w:tr>
      <w:tr w:rsidR="00D74FA8" w:rsidRPr="004F6BCC" w:rsidTr="001F3DAE">
        <w:trPr>
          <w:gridAfter w:val="2"/>
          <w:wAfter w:w="11" w:type="pct"/>
          <w:trHeight w:hRule="exact" w:val="35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t>7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C02D49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proofErr w:type="spellStart"/>
            <w:r w:rsidRPr="004F6BCC">
              <w:rPr>
                <w:b/>
              </w:rPr>
              <w:t>Саламатов</w:t>
            </w:r>
            <w:proofErr w:type="spellEnd"/>
            <w:r w:rsidRPr="004F6BCC">
              <w:rPr>
                <w:b/>
              </w:rPr>
              <w:t xml:space="preserve"> Владимир Юрьевич</w:t>
            </w:r>
          </w:p>
          <w:p w:rsidR="003023A8" w:rsidRPr="004204B3" w:rsidRDefault="003023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D74FA8" w:rsidRPr="004F6BCC" w:rsidRDefault="00D74FA8" w:rsidP="00D74FA8">
            <w:pPr>
              <w:jc w:val="center"/>
              <w:rPr>
                <w:rFonts w:eastAsia="Calibri"/>
                <w:iCs/>
                <w:lang w:eastAsia="en-US"/>
              </w:rPr>
            </w:pPr>
            <w:r w:rsidRPr="004F6BCC">
              <w:rPr>
                <w:rFonts w:eastAsia="Calibri"/>
                <w:iCs/>
                <w:lang w:eastAsia="en-US"/>
              </w:rPr>
              <w:t xml:space="preserve">к.т.н., д.э.н., профессор кафедры теории и практики взаимодействия бизнеса и власти, Генеральный директор ООО "Международная торговля и интеграция", Председатель Общественного совета при </w:t>
            </w:r>
            <w:proofErr w:type="spellStart"/>
            <w:r w:rsidRPr="004F6BCC">
              <w:rPr>
                <w:rFonts w:eastAsia="Calibri"/>
                <w:iCs/>
                <w:lang w:eastAsia="en-US"/>
              </w:rPr>
              <w:t>Росаккредитации</w:t>
            </w:r>
            <w:proofErr w:type="spellEnd"/>
            <w:r w:rsidRPr="004F6BCC">
              <w:rPr>
                <w:rFonts w:eastAsia="Calibri"/>
                <w:iCs/>
                <w:lang w:eastAsia="en-US"/>
              </w:rPr>
              <w:t>, Председатель Комитета Делового совета ЕАЭС по торгово-экономическим отношениям с КНР и другими приоритетными партнёрами по торговым переговорам, член-корр. Российской ракетно-артиллерийской академии, действительный государственный советник Российской Федерации 2 класса</w:t>
            </w:r>
          </w:p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</w:rPr>
            </w:pPr>
          </w:p>
          <w:p w:rsidR="004204B3" w:rsidRPr="004204B3" w:rsidRDefault="004204B3" w:rsidP="004204B3">
            <w:pPr>
              <w:jc w:val="center"/>
              <w:rPr>
                <w:b/>
              </w:rPr>
            </w:pPr>
            <w:r w:rsidRPr="004204B3">
              <w:rPr>
                <w:b/>
              </w:rPr>
              <w:t>Новая внешнеторговая политика России и ЕАЭС в условиях поворота на Восток. Взаимодействие государства и бизнеса</w:t>
            </w:r>
          </w:p>
          <w:p w:rsidR="00D74FA8" w:rsidRPr="00A14CC9" w:rsidRDefault="00D74FA8" w:rsidP="00A14CC9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74FA8" w:rsidRPr="004F6BCC">
              <w:rPr>
                <w:b/>
              </w:rPr>
              <w:t>.1</w:t>
            </w:r>
            <w:r w:rsidR="00F14D53" w:rsidRPr="004F6BCC">
              <w:rPr>
                <w:b/>
              </w:rPr>
              <w:t>1</w:t>
            </w:r>
            <w:r w:rsidR="00D74FA8" w:rsidRPr="004F6BCC">
              <w:rPr>
                <w:b/>
              </w:rPr>
              <w:t>.2</w:t>
            </w:r>
            <w:r>
              <w:rPr>
                <w:b/>
              </w:rPr>
              <w:t>3</w:t>
            </w:r>
          </w:p>
        </w:tc>
      </w:tr>
      <w:tr w:rsidR="00D74FA8" w:rsidRPr="004F6BCC" w:rsidTr="00473533">
        <w:trPr>
          <w:gridAfter w:val="2"/>
          <w:wAfter w:w="11" w:type="pct"/>
          <w:trHeight w:hRule="exact" w:val="299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lastRenderedPageBreak/>
              <w:t>8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8" w:rsidRPr="004F6BCC" w:rsidRDefault="00B055B8" w:rsidP="00B055B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F6BCC">
              <w:rPr>
                <w:rFonts w:eastAsia="Calibri"/>
                <w:b/>
                <w:lang w:eastAsia="en-US"/>
              </w:rPr>
              <w:t>Котелевская</w:t>
            </w:r>
            <w:proofErr w:type="spellEnd"/>
            <w:r w:rsidRPr="004F6BCC">
              <w:rPr>
                <w:rFonts w:eastAsia="Calibri"/>
                <w:b/>
                <w:lang w:eastAsia="en-US"/>
              </w:rPr>
              <w:t xml:space="preserve"> Ирина Васильевна</w:t>
            </w:r>
          </w:p>
          <w:p w:rsidR="003023A8" w:rsidRPr="004F6BCC" w:rsidRDefault="003023A8" w:rsidP="00B055B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055B8" w:rsidRPr="004F6BCC" w:rsidRDefault="00B055B8" w:rsidP="00C14DA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F6BCC">
              <w:rPr>
                <w:rFonts w:eastAsia="Calibri"/>
                <w:lang w:eastAsia="en-US"/>
              </w:rPr>
              <w:t>к.ю.н</w:t>
            </w:r>
            <w:proofErr w:type="spellEnd"/>
            <w:r w:rsidRPr="004F6BCC">
              <w:rPr>
                <w:rFonts w:eastAsia="Calibri"/>
                <w:lang w:eastAsia="en-US"/>
              </w:rPr>
              <w:t xml:space="preserve">., доцент кафедры теории и практики взаимодействия бизнеса и власти, </w:t>
            </w:r>
            <w:r w:rsidR="00C14DAC" w:rsidRPr="004F6BCC">
              <w:rPr>
                <w:rFonts w:eastAsia="Calibri"/>
                <w:lang w:eastAsia="en-US"/>
              </w:rPr>
              <w:t xml:space="preserve">Заместитель Председателя Комитета по развитию конкуренции, </w:t>
            </w:r>
            <w:r w:rsidR="004E05BD">
              <w:rPr>
                <w:rFonts w:eastAsia="Calibri"/>
                <w:lang w:eastAsia="en-US"/>
              </w:rPr>
              <w:t>Д</w:t>
            </w:r>
            <w:r w:rsidR="00C14DAC" w:rsidRPr="004F6BCC">
              <w:rPr>
                <w:rFonts w:eastAsia="Calibri"/>
                <w:lang w:eastAsia="en-US"/>
              </w:rPr>
              <w:t>иректор Центра развития корпоративных отношений Российского союза промышленников и предпринимателей (РСПП)</w:t>
            </w:r>
            <w:r w:rsidRPr="004F6BCC">
              <w:rPr>
                <w:rFonts w:eastAsia="Calibri"/>
                <w:lang w:eastAsia="en-US"/>
              </w:rPr>
              <w:t>, заслуженный юрист РФ</w:t>
            </w:r>
          </w:p>
          <w:p w:rsidR="00B055B8" w:rsidRPr="004F6BCC" w:rsidRDefault="00B055B8" w:rsidP="00B055B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B5042" w:rsidRPr="000B5042" w:rsidRDefault="000B5042" w:rsidP="000B5042">
            <w:pPr>
              <w:jc w:val="center"/>
              <w:rPr>
                <w:b/>
              </w:rPr>
            </w:pPr>
            <w:r w:rsidRPr="000B5042">
              <w:rPr>
                <w:b/>
              </w:rPr>
              <w:t>Легальные каналы взаимодействия бизнеса и власти и их роль в достижении устойчивого социально-экономического развития</w:t>
            </w:r>
          </w:p>
          <w:p w:rsidR="00D74FA8" w:rsidRPr="004F6BCC" w:rsidRDefault="00D74FA8" w:rsidP="00B055B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74FA8" w:rsidRPr="004F6BCC">
              <w:rPr>
                <w:b/>
              </w:rPr>
              <w:t>.1</w:t>
            </w:r>
            <w:r>
              <w:rPr>
                <w:b/>
              </w:rPr>
              <w:t>2</w:t>
            </w:r>
            <w:r w:rsidR="00D74FA8" w:rsidRPr="004F6BCC">
              <w:rPr>
                <w:b/>
              </w:rPr>
              <w:t>.2</w:t>
            </w:r>
            <w:r>
              <w:rPr>
                <w:b/>
              </w:rPr>
              <w:t>3</w:t>
            </w:r>
          </w:p>
        </w:tc>
      </w:tr>
      <w:tr w:rsidR="00B055B8" w:rsidRPr="004F6BCC" w:rsidTr="00A955CF">
        <w:trPr>
          <w:gridAfter w:val="2"/>
          <w:wAfter w:w="11" w:type="pct"/>
          <w:trHeight w:hRule="exact" w:val="299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8" w:rsidRPr="004F6BCC" w:rsidRDefault="00B055B8" w:rsidP="00D74FA8">
            <w:pPr>
              <w:jc w:val="center"/>
            </w:pPr>
            <w:r w:rsidRPr="004F6BCC">
              <w:t>9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8" w:rsidRPr="004F6BCC" w:rsidRDefault="00B055B8" w:rsidP="00B055B8">
            <w:pPr>
              <w:jc w:val="center"/>
              <w:rPr>
                <w:rFonts w:eastAsia="Calibri"/>
                <w:b/>
                <w:lang w:eastAsia="en-US"/>
              </w:rPr>
            </w:pPr>
            <w:r w:rsidRPr="004F6BCC">
              <w:rPr>
                <w:rFonts w:eastAsia="Calibri"/>
                <w:b/>
                <w:lang w:eastAsia="en-US"/>
              </w:rPr>
              <w:t>Сенин Владимир Борисович</w:t>
            </w:r>
          </w:p>
          <w:p w:rsidR="003023A8" w:rsidRPr="004F6BCC" w:rsidRDefault="003023A8" w:rsidP="00B055B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1571F" w:rsidRPr="004F6BCC" w:rsidRDefault="00B055B8" w:rsidP="000E468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F6BCC">
              <w:t>к.ю.н</w:t>
            </w:r>
            <w:proofErr w:type="spellEnd"/>
            <w:r w:rsidRPr="004F6BCC">
              <w:t xml:space="preserve">., </w:t>
            </w:r>
            <w:r w:rsidRPr="004F6BCC">
              <w:rPr>
                <w:rFonts w:eastAsia="Calibri"/>
                <w:lang w:eastAsia="en-US"/>
              </w:rPr>
              <w:t>профессор кафедры теории и практики взаимодействия бизнеса и власти</w:t>
            </w:r>
            <w:r w:rsidRPr="004F6BCC">
              <w:t xml:space="preserve">, </w:t>
            </w:r>
            <w:r w:rsidR="0075042E" w:rsidRPr="004F6BCC">
              <w:rPr>
                <w:rFonts w:eastAsia="Calibri"/>
                <w:lang w:eastAsia="en-US"/>
              </w:rPr>
              <w:t>Депутат Государственной Думы</w:t>
            </w:r>
            <w:r w:rsidR="002F6D92" w:rsidRPr="004F6BCC">
              <w:rPr>
                <w:rFonts w:eastAsia="Calibri"/>
                <w:lang w:eastAsia="en-US"/>
              </w:rPr>
              <w:t xml:space="preserve"> </w:t>
            </w:r>
            <w:r w:rsidR="0075042E" w:rsidRPr="004F6BCC">
              <w:rPr>
                <w:rFonts w:eastAsia="Calibri"/>
                <w:lang w:eastAsia="en-US"/>
              </w:rPr>
              <w:t xml:space="preserve">Федерального Собрания Российской Федерации, </w:t>
            </w:r>
            <w:r w:rsidR="000E4687" w:rsidRPr="004F6BCC">
              <w:rPr>
                <w:rFonts w:eastAsia="Calibri"/>
                <w:lang w:eastAsia="en-US"/>
              </w:rPr>
              <w:t>Председатель подкомитета по устойчивому развитию Комитета Государственной Думы по финансовому рынку</w:t>
            </w:r>
            <w:r w:rsidR="0075042E" w:rsidRPr="004F6BCC">
              <w:rPr>
                <w:rFonts w:eastAsia="Calibri"/>
                <w:lang w:eastAsia="en-US"/>
              </w:rPr>
              <w:t>, Действительный государственный советник Российской Федерации III класса</w:t>
            </w:r>
          </w:p>
          <w:p w:rsidR="000E4687" w:rsidRPr="00A955CF" w:rsidRDefault="000E4687" w:rsidP="002F6D92">
            <w:pPr>
              <w:jc w:val="center"/>
              <w:rPr>
                <w:sz w:val="10"/>
                <w:szCs w:val="10"/>
              </w:rPr>
            </w:pPr>
          </w:p>
          <w:p w:rsidR="008A14C4" w:rsidRDefault="00B055B8" w:rsidP="00C83432">
            <w:pPr>
              <w:jc w:val="center"/>
              <w:rPr>
                <w:rFonts w:eastAsia="Calibri"/>
                <w:b/>
                <w:lang w:eastAsia="en-US"/>
              </w:rPr>
            </w:pPr>
            <w:r w:rsidRPr="004F6BCC">
              <w:rPr>
                <w:rFonts w:eastAsia="Calibri"/>
                <w:b/>
                <w:lang w:eastAsia="en-US"/>
              </w:rPr>
              <w:t xml:space="preserve">Стратегия развития финансового рынка России: </w:t>
            </w:r>
          </w:p>
          <w:p w:rsidR="00B055B8" w:rsidRPr="004F6BCC" w:rsidRDefault="00B055B8" w:rsidP="00C83432">
            <w:pPr>
              <w:jc w:val="center"/>
              <w:rPr>
                <w:rFonts w:eastAsia="Calibri"/>
                <w:b/>
                <w:lang w:eastAsia="en-US"/>
              </w:rPr>
            </w:pPr>
            <w:r w:rsidRPr="004F6BCC">
              <w:rPr>
                <w:rFonts w:eastAsia="Calibri"/>
                <w:b/>
                <w:lang w:eastAsia="en-US"/>
              </w:rPr>
              <w:t>проблемы и тенденции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5B8" w:rsidRPr="004F6BCC" w:rsidRDefault="00B055B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5B8" w:rsidRPr="004F6BCC" w:rsidRDefault="00B055B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5B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14D53" w:rsidRPr="004F6BCC">
              <w:rPr>
                <w:b/>
              </w:rPr>
              <w:t>.</w:t>
            </w:r>
            <w:r w:rsidR="00B055B8" w:rsidRPr="004F6BCC">
              <w:rPr>
                <w:b/>
              </w:rPr>
              <w:t>12.2</w:t>
            </w:r>
            <w:r>
              <w:rPr>
                <w:b/>
              </w:rPr>
              <w:t>3</w:t>
            </w:r>
          </w:p>
        </w:tc>
      </w:tr>
      <w:tr w:rsidR="00F14D53" w:rsidRPr="004F6BCC" w:rsidTr="00A87082">
        <w:trPr>
          <w:gridAfter w:val="2"/>
          <w:wAfter w:w="11" w:type="pct"/>
          <w:trHeight w:hRule="exact" w:val="2551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4F6BCC" w:rsidRDefault="00B00F7C" w:rsidP="00365741">
            <w:pPr>
              <w:jc w:val="center"/>
            </w:pPr>
            <w:r>
              <w:t>10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78" w:rsidRPr="008577A6" w:rsidRDefault="00290078" w:rsidP="00290078">
            <w:pPr>
              <w:jc w:val="center"/>
              <w:rPr>
                <w:rFonts w:eastAsia="Calibri"/>
                <w:b/>
              </w:rPr>
            </w:pPr>
            <w:r w:rsidRPr="008577A6">
              <w:rPr>
                <w:rFonts w:eastAsia="Calibri"/>
                <w:b/>
              </w:rPr>
              <w:t>Уринсон Яков Моисеевич</w:t>
            </w:r>
          </w:p>
          <w:p w:rsidR="00290078" w:rsidRPr="008577A6" w:rsidRDefault="00290078" w:rsidP="00290078">
            <w:pPr>
              <w:jc w:val="center"/>
              <w:rPr>
                <w:rFonts w:eastAsia="Calibri"/>
                <w:b/>
              </w:rPr>
            </w:pPr>
          </w:p>
          <w:p w:rsidR="00290078" w:rsidRPr="008577A6" w:rsidRDefault="00290078" w:rsidP="00290078">
            <w:pPr>
              <w:jc w:val="center"/>
            </w:pPr>
            <w:r w:rsidRPr="008577A6">
              <w:t>д.э.н., профессор кафедры теории и практики взаимодействия бизнеса и власти, ординарный профессор, заслуженный профессор НИУ ВШЭ</w:t>
            </w:r>
          </w:p>
          <w:p w:rsidR="00290078" w:rsidRPr="008577A6" w:rsidRDefault="00290078" w:rsidP="00290078">
            <w:pPr>
              <w:jc w:val="center"/>
              <w:rPr>
                <w:i/>
                <w:iCs/>
              </w:rPr>
            </w:pPr>
          </w:p>
          <w:p w:rsidR="00F14D53" w:rsidRPr="008577A6" w:rsidRDefault="0012142C" w:rsidP="0012142C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>
              <w:rPr>
                <w:b/>
              </w:rPr>
              <w:t xml:space="preserve">Какая модель экономических отношений необходима для </w:t>
            </w:r>
            <w:r w:rsidR="007D485A" w:rsidRPr="008577A6">
              <w:rPr>
                <w:b/>
              </w:rPr>
              <w:t>устойчивого развития отечественной экономики</w:t>
            </w:r>
            <w:r w:rsidR="007D485A" w:rsidRPr="008577A6">
              <w:rPr>
                <w:rStyle w:val="a3"/>
                <w:b/>
                <w:color w:val="auto"/>
                <w:u w:val="none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D53" w:rsidRPr="008577A6" w:rsidRDefault="004164FD" w:rsidP="004164FD">
            <w:pPr>
              <w:jc w:val="center"/>
              <w:rPr>
                <w:b/>
              </w:rPr>
            </w:pPr>
            <w:r w:rsidRPr="008577A6">
              <w:rPr>
                <w:b/>
              </w:rPr>
              <w:t>20</w:t>
            </w:r>
            <w:r w:rsidR="00F14D53" w:rsidRPr="008577A6">
              <w:rPr>
                <w:b/>
              </w:rPr>
              <w:t>.12.2</w:t>
            </w:r>
            <w:r w:rsidRPr="008577A6">
              <w:rPr>
                <w:b/>
              </w:rPr>
              <w:t>3</w:t>
            </w:r>
          </w:p>
        </w:tc>
      </w:tr>
      <w:tr w:rsidR="00D74FA8" w:rsidRPr="004F6BCC" w:rsidTr="00C3003A">
        <w:trPr>
          <w:trHeight w:hRule="exact" w:val="4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  <w:rPr>
                <w:b/>
                <w:color w:val="943634" w:themeColor="accent2" w:themeShade="BF"/>
              </w:rPr>
            </w:pPr>
            <w:r w:rsidRPr="008577A6">
              <w:rPr>
                <w:rFonts w:eastAsia="Calibri"/>
                <w:b/>
                <w:color w:val="943634" w:themeColor="accent2" w:themeShade="BF"/>
              </w:rPr>
              <w:t>Институциональные особенности ведения бизнеса в современной России</w:t>
            </w:r>
          </w:p>
        </w:tc>
      </w:tr>
      <w:tr w:rsidR="00D74FA8" w:rsidRPr="004F6BCC" w:rsidTr="00A87082">
        <w:trPr>
          <w:gridAfter w:val="2"/>
          <w:wAfter w:w="11" w:type="pct"/>
          <w:trHeight w:hRule="exact" w:val="253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365741">
            <w:pPr>
              <w:jc w:val="center"/>
            </w:pPr>
            <w:r w:rsidRPr="004F6BCC">
              <w:t>1</w:t>
            </w:r>
            <w:r w:rsidR="00A86C0C">
              <w:t>1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8577A6">
              <w:rPr>
                <w:rFonts w:eastAsia="Calibri"/>
                <w:b/>
                <w:lang w:eastAsia="en-US"/>
              </w:rPr>
              <w:t>Мытенков</w:t>
            </w:r>
            <w:proofErr w:type="spellEnd"/>
            <w:r w:rsidRPr="008577A6">
              <w:rPr>
                <w:rFonts w:eastAsia="Calibri"/>
                <w:b/>
                <w:lang w:eastAsia="en-US"/>
              </w:rPr>
              <w:t xml:space="preserve"> Сергей Сергеевич</w:t>
            </w:r>
          </w:p>
          <w:p w:rsidR="003023A8" w:rsidRPr="008577A6" w:rsidRDefault="003023A8" w:rsidP="00D74FA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74FA8" w:rsidRPr="008577A6" w:rsidRDefault="00D74FA8" w:rsidP="00D74FA8">
            <w:pPr>
              <w:jc w:val="center"/>
              <w:rPr>
                <w:rFonts w:eastAsia="Calibri"/>
                <w:lang w:eastAsia="en-US"/>
              </w:rPr>
            </w:pPr>
            <w:r w:rsidRPr="008577A6">
              <w:rPr>
                <w:rFonts w:eastAsia="Calibri"/>
                <w:lang w:eastAsia="en-US"/>
              </w:rPr>
              <w:t>старший преподаватель кафедры теории и практики в</w:t>
            </w:r>
            <w:r w:rsidR="0075042E" w:rsidRPr="008577A6">
              <w:rPr>
                <w:rFonts w:eastAsia="Calibri"/>
                <w:lang w:eastAsia="en-US"/>
              </w:rPr>
              <w:t xml:space="preserve">заимодействия бизнеса и власти, </w:t>
            </w:r>
            <w:r w:rsidR="00A1479E" w:rsidRPr="008577A6">
              <w:rPr>
                <w:rFonts w:eastAsia="Calibri"/>
                <w:lang w:eastAsia="en-US"/>
              </w:rPr>
              <w:t>Вице-президент-Управляющий директор Управления регионального развития Российского союза промышленников и предпринимателей (РСПП)</w:t>
            </w:r>
          </w:p>
          <w:p w:rsidR="00D74FA8" w:rsidRPr="008577A6" w:rsidRDefault="00D74FA8" w:rsidP="00D74F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135A3E" w:rsidRPr="008577A6" w:rsidRDefault="00135A3E" w:rsidP="00135A3E">
            <w:pPr>
              <w:jc w:val="center"/>
              <w:rPr>
                <w:b/>
              </w:rPr>
            </w:pPr>
            <w:r w:rsidRPr="008577A6">
              <w:rPr>
                <w:b/>
              </w:rPr>
              <w:t>Цифровые технологии – ключ к новым вызовам</w:t>
            </w:r>
          </w:p>
          <w:p w:rsidR="00D74FA8" w:rsidRPr="008577A6" w:rsidRDefault="00D74FA8" w:rsidP="00A14C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F14D53">
            <w:pPr>
              <w:jc w:val="center"/>
              <w:rPr>
                <w:b/>
              </w:rPr>
            </w:pPr>
            <w:r w:rsidRPr="008577A6">
              <w:rPr>
                <w:b/>
              </w:rPr>
              <w:t>1</w:t>
            </w:r>
            <w:r w:rsidR="00EB7A50" w:rsidRPr="008577A6">
              <w:rPr>
                <w:b/>
              </w:rPr>
              <w:t>0</w:t>
            </w:r>
            <w:r w:rsidRPr="008577A6">
              <w:rPr>
                <w:b/>
              </w:rPr>
              <w:t>.01.2</w:t>
            </w:r>
            <w:r w:rsidR="00EB7A50" w:rsidRPr="008577A6">
              <w:rPr>
                <w:b/>
              </w:rPr>
              <w:t>4</w:t>
            </w:r>
          </w:p>
        </w:tc>
      </w:tr>
      <w:tr w:rsidR="00D74FA8" w:rsidRPr="004F6BCC" w:rsidTr="006B41C1">
        <w:trPr>
          <w:gridAfter w:val="2"/>
          <w:wAfter w:w="11" w:type="pct"/>
          <w:trHeight w:hRule="exact" w:val="294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A86C0C" w:rsidRDefault="00A86C0C" w:rsidP="00365741">
            <w:pPr>
              <w:jc w:val="center"/>
            </w:pPr>
            <w:r>
              <w:t>12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90" w:rsidRPr="008577A6" w:rsidRDefault="002B6F90" w:rsidP="00194177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2204AF" w:rsidRPr="008577A6" w:rsidRDefault="002204AF" w:rsidP="002204AF">
            <w:pPr>
              <w:tabs>
                <w:tab w:val="left" w:pos="0"/>
              </w:tabs>
              <w:jc w:val="center"/>
              <w:textAlignment w:val="baseline"/>
            </w:pPr>
            <w:r w:rsidRPr="008577A6">
              <w:rPr>
                <w:b/>
              </w:rPr>
              <w:t>Юргелас Мария Владимировна</w:t>
            </w:r>
          </w:p>
          <w:p w:rsidR="002204AF" w:rsidRPr="008577A6" w:rsidRDefault="002204AF" w:rsidP="002204AF">
            <w:pPr>
              <w:tabs>
                <w:tab w:val="left" w:pos="0"/>
              </w:tabs>
              <w:jc w:val="center"/>
              <w:textAlignment w:val="baseline"/>
            </w:pPr>
          </w:p>
          <w:p w:rsidR="002204AF" w:rsidRPr="008577A6" w:rsidRDefault="002204AF" w:rsidP="002204A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577A6">
              <w:rPr>
                <w:rFonts w:eastAsia="Calibri"/>
                <w:lang w:eastAsia="en-US"/>
              </w:rPr>
              <w:t>к</w:t>
            </w:r>
            <w:proofErr w:type="gramStart"/>
            <w:r w:rsidRPr="008577A6">
              <w:rPr>
                <w:rFonts w:eastAsia="Calibri"/>
                <w:lang w:eastAsia="en-US"/>
              </w:rPr>
              <w:t>.</w:t>
            </w:r>
            <w:proofErr w:type="gramEnd"/>
            <w:r w:rsidRPr="008577A6">
              <w:rPr>
                <w:rFonts w:eastAsia="Calibri"/>
                <w:lang w:eastAsia="en-US"/>
              </w:rPr>
              <w:t>полит.н</w:t>
            </w:r>
            <w:proofErr w:type="spellEnd"/>
            <w:r w:rsidRPr="008577A6">
              <w:rPr>
                <w:rFonts w:eastAsia="Calibri"/>
                <w:lang w:eastAsia="en-US"/>
              </w:rPr>
              <w:t>., доцент кафедры теории и практики взаимодействия бизнеса и власти, Управляющий директор Управления развития секторов экономики и цифровой трансформации Российского союза промышленников и предпринимателей (РСПП)</w:t>
            </w:r>
          </w:p>
          <w:p w:rsidR="002204AF" w:rsidRPr="008577A6" w:rsidRDefault="002204AF" w:rsidP="002204AF">
            <w:pPr>
              <w:jc w:val="center"/>
              <w:rPr>
                <w:b/>
              </w:rPr>
            </w:pPr>
          </w:p>
          <w:p w:rsidR="002204AF" w:rsidRPr="008577A6" w:rsidRDefault="002204AF" w:rsidP="002204AF">
            <w:pPr>
              <w:jc w:val="center"/>
              <w:rPr>
                <w:b/>
                <w:bCs/>
              </w:rPr>
            </w:pPr>
            <w:r w:rsidRPr="008577A6">
              <w:rPr>
                <w:b/>
                <w:bCs/>
              </w:rPr>
              <w:t xml:space="preserve">Цифровые финансовые активы как </w:t>
            </w:r>
            <w:r w:rsidR="003E0D7C">
              <w:rPr>
                <w:b/>
                <w:bCs/>
              </w:rPr>
              <w:t>драйвер</w:t>
            </w:r>
            <w:r w:rsidRPr="008577A6">
              <w:rPr>
                <w:b/>
                <w:bCs/>
              </w:rPr>
              <w:t xml:space="preserve"> развития российского бизнеса в условиях новых вызовов и угроз</w:t>
            </w:r>
          </w:p>
          <w:p w:rsidR="00D74FA8" w:rsidRPr="008577A6" w:rsidRDefault="00D74FA8" w:rsidP="00290078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EB7A50" w:rsidP="00EB7A50">
            <w:pPr>
              <w:jc w:val="center"/>
              <w:rPr>
                <w:b/>
              </w:rPr>
            </w:pPr>
            <w:r w:rsidRPr="008577A6">
              <w:rPr>
                <w:b/>
              </w:rPr>
              <w:t>17</w:t>
            </w:r>
            <w:r w:rsidR="00D74FA8" w:rsidRPr="008577A6">
              <w:rPr>
                <w:b/>
              </w:rPr>
              <w:t>.01.2</w:t>
            </w:r>
            <w:r w:rsidRPr="008577A6">
              <w:rPr>
                <w:b/>
              </w:rPr>
              <w:t>4</w:t>
            </w:r>
          </w:p>
        </w:tc>
      </w:tr>
      <w:tr w:rsidR="00104026" w:rsidRPr="004F6BCC" w:rsidTr="009772FE">
        <w:trPr>
          <w:gridAfter w:val="2"/>
          <w:wAfter w:w="11" w:type="pct"/>
          <w:trHeight w:hRule="exact" w:val="29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4F6BCC" w:rsidRDefault="00A86C0C" w:rsidP="0010402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C" w:rsidRPr="008577A6" w:rsidRDefault="00F628CC" w:rsidP="006B41C1">
            <w:pPr>
              <w:jc w:val="center"/>
            </w:pPr>
          </w:p>
          <w:p w:rsidR="006B41C1" w:rsidRPr="008577A6" w:rsidRDefault="00B82102" w:rsidP="006B41C1">
            <w:pPr>
              <w:jc w:val="center"/>
              <w:rPr>
                <w:b/>
                <w:bCs/>
                <w:color w:val="000000"/>
              </w:rPr>
            </w:pPr>
            <w:hyperlink r:id="rId9" w:history="1">
              <w:r w:rsidR="006B41C1" w:rsidRPr="008577A6">
                <w:rPr>
                  <w:rStyle w:val="a3"/>
                  <w:b/>
                  <w:bCs/>
                  <w:u w:val="none"/>
                </w:rPr>
                <w:t>Орлов Игорь Борисович</w:t>
              </w:r>
            </w:hyperlink>
          </w:p>
          <w:p w:rsidR="006B41C1" w:rsidRPr="008577A6" w:rsidRDefault="006B41C1" w:rsidP="006B41C1">
            <w:pPr>
              <w:jc w:val="center"/>
              <w:rPr>
                <w:b/>
                <w:bCs/>
                <w:color w:val="000000"/>
              </w:rPr>
            </w:pPr>
          </w:p>
          <w:p w:rsidR="006B41C1" w:rsidRPr="008577A6" w:rsidRDefault="006B41C1" w:rsidP="006B41C1">
            <w:pPr>
              <w:jc w:val="center"/>
              <w:rPr>
                <w:color w:val="000000"/>
              </w:rPr>
            </w:pPr>
            <w:r w:rsidRPr="008577A6">
              <w:rPr>
                <w:color w:val="000000"/>
              </w:rPr>
              <w:t xml:space="preserve">д.и.н., профессор, заместитель руководителя департамента политики </w:t>
            </w:r>
          </w:p>
          <w:p w:rsidR="006B41C1" w:rsidRPr="008577A6" w:rsidRDefault="006B41C1" w:rsidP="006B41C1">
            <w:pPr>
              <w:jc w:val="center"/>
              <w:rPr>
                <w:color w:val="000000"/>
              </w:rPr>
            </w:pPr>
            <w:r w:rsidRPr="008577A6">
              <w:rPr>
                <w:color w:val="000000"/>
              </w:rPr>
              <w:t xml:space="preserve">и управления Факультета социальных наук, заведующий </w:t>
            </w:r>
            <w:hyperlink r:id="rId10" w:history="1">
              <w:r w:rsidRPr="008577A6">
                <w:rPr>
                  <w:rStyle w:val="a3"/>
                  <w:u w:val="none"/>
                </w:rPr>
                <w:t>Научно-учебной лабораторией исследований в области бизнес-коммуникаций</w:t>
              </w:r>
            </w:hyperlink>
            <w:r w:rsidRPr="008577A6">
              <w:rPr>
                <w:color w:val="000000"/>
              </w:rPr>
              <w:t>,</w:t>
            </w:r>
          </w:p>
          <w:p w:rsidR="006B41C1" w:rsidRPr="008577A6" w:rsidRDefault="006B41C1" w:rsidP="006B41C1">
            <w:pPr>
              <w:jc w:val="center"/>
              <w:rPr>
                <w:color w:val="000000"/>
              </w:rPr>
            </w:pPr>
            <w:r w:rsidRPr="008577A6">
              <w:rPr>
                <w:color w:val="000000"/>
              </w:rPr>
              <w:t>главный редактор журнала "Бизнес. Общество. Власть"</w:t>
            </w:r>
          </w:p>
          <w:p w:rsidR="006B41C1" w:rsidRPr="008577A6" w:rsidRDefault="006B41C1" w:rsidP="006B41C1">
            <w:pPr>
              <w:jc w:val="center"/>
              <w:rPr>
                <w:color w:val="000000"/>
              </w:rPr>
            </w:pPr>
          </w:p>
          <w:p w:rsidR="006B41C1" w:rsidRPr="008577A6" w:rsidRDefault="006B41C1" w:rsidP="006B41C1">
            <w:pPr>
              <w:jc w:val="center"/>
              <w:rPr>
                <w:b/>
                <w:color w:val="000000"/>
              </w:rPr>
            </w:pPr>
            <w:r w:rsidRPr="008577A6">
              <w:rPr>
                <w:b/>
                <w:color w:val="000000"/>
              </w:rPr>
              <w:t xml:space="preserve">Взаимодействие бизнеса и власти: </w:t>
            </w:r>
          </w:p>
          <w:p w:rsidR="006B41C1" w:rsidRPr="008577A6" w:rsidRDefault="006B41C1" w:rsidP="006B41C1">
            <w:pPr>
              <w:jc w:val="center"/>
              <w:rPr>
                <w:b/>
                <w:color w:val="000000"/>
              </w:rPr>
            </w:pPr>
            <w:r w:rsidRPr="008577A6">
              <w:rPr>
                <w:b/>
                <w:color w:val="000000"/>
              </w:rPr>
              <w:t>особенности проектной работы в вузе</w:t>
            </w:r>
          </w:p>
          <w:p w:rsidR="00104026" w:rsidRPr="008577A6" w:rsidRDefault="00104026" w:rsidP="0029007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8577A6" w:rsidRDefault="00104026" w:rsidP="00104026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8577A6" w:rsidRDefault="00104026" w:rsidP="00104026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8577A6" w:rsidRDefault="00EB7A50" w:rsidP="00104026">
            <w:pPr>
              <w:jc w:val="center"/>
              <w:rPr>
                <w:b/>
              </w:rPr>
            </w:pPr>
            <w:r w:rsidRPr="008577A6">
              <w:rPr>
                <w:b/>
              </w:rPr>
              <w:t>24.01.24</w:t>
            </w:r>
          </w:p>
        </w:tc>
      </w:tr>
      <w:tr w:rsidR="00D74FA8" w:rsidRPr="004F6BCC" w:rsidTr="009772FE">
        <w:trPr>
          <w:gridAfter w:val="2"/>
          <w:wAfter w:w="11" w:type="pct"/>
          <w:trHeight w:hRule="exact" w:val="198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A86C0C" w:rsidP="00365741">
            <w:pPr>
              <w:jc w:val="center"/>
            </w:pPr>
            <w:r>
              <w:t>14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C" w:rsidRPr="008577A6" w:rsidRDefault="00F628CC" w:rsidP="006B41C1">
            <w:pPr>
              <w:jc w:val="center"/>
              <w:rPr>
                <w:b/>
              </w:rPr>
            </w:pPr>
          </w:p>
          <w:p w:rsidR="006B41C1" w:rsidRPr="008577A6" w:rsidRDefault="006B41C1" w:rsidP="006B41C1">
            <w:pPr>
              <w:jc w:val="center"/>
              <w:rPr>
                <w:b/>
              </w:rPr>
            </w:pPr>
            <w:r w:rsidRPr="008577A6">
              <w:rPr>
                <w:b/>
              </w:rPr>
              <w:t xml:space="preserve">Красильников Сергей </w:t>
            </w:r>
            <w:proofErr w:type="spellStart"/>
            <w:r w:rsidRPr="008577A6">
              <w:rPr>
                <w:b/>
              </w:rPr>
              <w:t>Рэмович</w:t>
            </w:r>
            <w:proofErr w:type="spellEnd"/>
          </w:p>
          <w:p w:rsidR="006B41C1" w:rsidRPr="008577A6" w:rsidRDefault="006B41C1" w:rsidP="006B41C1">
            <w:pPr>
              <w:jc w:val="center"/>
              <w:rPr>
                <w:b/>
              </w:rPr>
            </w:pPr>
          </w:p>
          <w:p w:rsidR="006B41C1" w:rsidRPr="008577A6" w:rsidRDefault="006B41C1" w:rsidP="006B41C1">
            <w:pPr>
              <w:jc w:val="center"/>
            </w:pPr>
            <w:r w:rsidRPr="008577A6">
              <w:t>Вице-президент-Управляющий директор Управления международного двустороннего сотрудничества РСПП</w:t>
            </w:r>
          </w:p>
          <w:p w:rsidR="006B41C1" w:rsidRPr="008577A6" w:rsidRDefault="006B41C1" w:rsidP="006B41C1">
            <w:pPr>
              <w:jc w:val="center"/>
            </w:pPr>
          </w:p>
          <w:p w:rsidR="006B41C1" w:rsidRPr="008577A6" w:rsidRDefault="006B41C1" w:rsidP="006B41C1">
            <w:pPr>
              <w:jc w:val="center"/>
              <w:rPr>
                <w:i/>
              </w:rPr>
            </w:pPr>
            <w:r w:rsidRPr="008577A6">
              <w:rPr>
                <w:i/>
              </w:rPr>
              <w:t>Тема уточняется</w:t>
            </w:r>
          </w:p>
          <w:p w:rsidR="00D74FA8" w:rsidRPr="008577A6" w:rsidRDefault="00D74FA8" w:rsidP="00D74FA8">
            <w:pPr>
              <w:jc w:val="center"/>
              <w:rPr>
                <w:b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EB7A50" w:rsidP="00D74FA8">
            <w:pPr>
              <w:jc w:val="center"/>
              <w:rPr>
                <w:b/>
              </w:rPr>
            </w:pPr>
            <w:r w:rsidRPr="008577A6">
              <w:rPr>
                <w:b/>
              </w:rPr>
              <w:t>31.01</w:t>
            </w:r>
            <w:r w:rsidR="00D74FA8" w:rsidRPr="008577A6">
              <w:rPr>
                <w:b/>
              </w:rPr>
              <w:t>.2</w:t>
            </w:r>
            <w:r w:rsidRPr="008577A6">
              <w:rPr>
                <w:b/>
              </w:rPr>
              <w:t>4</w:t>
            </w:r>
          </w:p>
          <w:p w:rsidR="00D74FA8" w:rsidRPr="008577A6" w:rsidRDefault="00D74FA8" w:rsidP="00D74FA8">
            <w:pPr>
              <w:jc w:val="center"/>
              <w:rPr>
                <w:b/>
              </w:rPr>
            </w:pPr>
          </w:p>
        </w:tc>
      </w:tr>
      <w:tr w:rsidR="0073221B" w:rsidRPr="004F6BCC" w:rsidTr="009772FE">
        <w:trPr>
          <w:gridAfter w:val="2"/>
          <w:wAfter w:w="11" w:type="pct"/>
          <w:trHeight w:hRule="exact" w:val="24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4F6BCC" w:rsidRDefault="00A86C0C" w:rsidP="0073221B">
            <w:pPr>
              <w:jc w:val="center"/>
            </w:pPr>
            <w:r>
              <w:t>15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73221B" w:rsidP="00732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577A6">
              <w:rPr>
                <w:rFonts w:eastAsia="Calibri"/>
                <w:b/>
                <w:lang w:eastAsia="en-US"/>
              </w:rPr>
              <w:t>Алексеев Михаил Юрьевич</w:t>
            </w:r>
            <w:r w:rsidR="001A4A07" w:rsidRPr="008577A6">
              <w:rPr>
                <w:rFonts w:eastAsia="Calibri"/>
                <w:b/>
                <w:lang w:eastAsia="en-US"/>
              </w:rPr>
              <w:t xml:space="preserve"> </w:t>
            </w:r>
          </w:p>
          <w:p w:rsidR="0073221B" w:rsidRPr="008577A6" w:rsidRDefault="0073221B" w:rsidP="00732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73221B" w:rsidRPr="008577A6" w:rsidRDefault="0073221B" w:rsidP="0073221B">
            <w:pPr>
              <w:jc w:val="center"/>
              <w:rPr>
                <w:rFonts w:eastAsia="Calibri"/>
              </w:rPr>
            </w:pPr>
            <w:r w:rsidRPr="008577A6">
              <w:rPr>
                <w:rFonts w:eastAsia="Calibri"/>
              </w:rPr>
              <w:t xml:space="preserve">д.э.н., профессор кафедры теории и практики взаимодействия бизнеса и власти НИУ ВШЭ, Президент-председатель правления </w:t>
            </w:r>
          </w:p>
          <w:p w:rsidR="0073221B" w:rsidRPr="008577A6" w:rsidRDefault="0073221B" w:rsidP="0073221B">
            <w:pPr>
              <w:jc w:val="center"/>
              <w:rPr>
                <w:rFonts w:eastAsia="Calibri"/>
              </w:rPr>
            </w:pPr>
            <w:r w:rsidRPr="008577A6">
              <w:rPr>
                <w:rFonts w:eastAsia="Calibri"/>
              </w:rPr>
              <w:t>банка «Открытие»</w:t>
            </w:r>
          </w:p>
          <w:p w:rsidR="0073221B" w:rsidRPr="008577A6" w:rsidRDefault="0073221B" w:rsidP="0073221B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686F2A" w:rsidRPr="008577A6" w:rsidRDefault="0073221B" w:rsidP="0073221B">
            <w:pPr>
              <w:contextualSpacing/>
              <w:jc w:val="center"/>
              <w:rPr>
                <w:b/>
              </w:rPr>
            </w:pPr>
            <w:r w:rsidRPr="008577A6">
              <w:rPr>
                <w:b/>
              </w:rPr>
              <w:t xml:space="preserve">Очередное непростое время: новые риски, вызовы, </w:t>
            </w:r>
          </w:p>
          <w:p w:rsidR="0073221B" w:rsidRPr="008577A6" w:rsidRDefault="0073221B" w:rsidP="0073221B">
            <w:pPr>
              <w:contextualSpacing/>
              <w:jc w:val="center"/>
              <w:rPr>
                <w:b/>
              </w:rPr>
            </w:pPr>
            <w:r w:rsidRPr="008577A6">
              <w:rPr>
                <w:b/>
              </w:rPr>
              <w:t>угрозы и новые возможности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73221B" w:rsidP="0073221B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73221B" w:rsidP="0073221B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3832F3" w:rsidP="0073221B">
            <w:pPr>
              <w:jc w:val="center"/>
              <w:rPr>
                <w:b/>
              </w:rPr>
            </w:pPr>
            <w:r w:rsidRPr="008577A6">
              <w:rPr>
                <w:b/>
              </w:rPr>
              <w:t>07.02.24</w:t>
            </w:r>
          </w:p>
        </w:tc>
      </w:tr>
      <w:tr w:rsidR="00D74FA8" w:rsidRPr="004F6BCC" w:rsidTr="009772FE">
        <w:trPr>
          <w:gridAfter w:val="2"/>
          <w:wAfter w:w="11" w:type="pct"/>
          <w:trHeight w:hRule="exact" w:val="482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A86C0C" w:rsidRDefault="00A86C0C" w:rsidP="00365741">
            <w:pPr>
              <w:jc w:val="center"/>
            </w:pPr>
            <w:r>
              <w:t>16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1" w:rsidRPr="008577A6" w:rsidRDefault="006B41C1" w:rsidP="006B41C1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8577A6">
              <w:rPr>
                <w:rFonts w:eastAsia="Calibri"/>
                <w:b/>
                <w:iCs/>
                <w:lang w:eastAsia="en-US"/>
              </w:rPr>
              <w:t>Михневич Сергей Владимирович</w:t>
            </w:r>
          </w:p>
          <w:p w:rsidR="006B41C1" w:rsidRPr="008577A6" w:rsidRDefault="006B41C1" w:rsidP="006B41C1">
            <w:pPr>
              <w:jc w:val="center"/>
              <w:rPr>
                <w:rFonts w:eastAsia="Calibri"/>
                <w:b/>
                <w:iCs/>
                <w:sz w:val="10"/>
                <w:szCs w:val="10"/>
                <w:lang w:eastAsia="en-US"/>
              </w:rPr>
            </w:pPr>
          </w:p>
          <w:p w:rsidR="006B41C1" w:rsidRPr="008577A6" w:rsidRDefault="006B41C1" w:rsidP="006B41C1">
            <w:pPr>
              <w:jc w:val="center"/>
              <w:rPr>
                <w:rFonts w:eastAsia="Calibri"/>
                <w:iCs/>
                <w:lang w:eastAsia="en-US"/>
              </w:rPr>
            </w:pPr>
            <w:proofErr w:type="spellStart"/>
            <w:r w:rsidRPr="008577A6">
              <w:rPr>
                <w:rFonts w:eastAsia="Calibri"/>
                <w:iCs/>
                <w:lang w:eastAsia="en-US"/>
              </w:rPr>
              <w:t>к.полит.н</w:t>
            </w:r>
            <w:proofErr w:type="spellEnd"/>
            <w:r w:rsidRPr="008577A6">
              <w:rPr>
                <w:rFonts w:eastAsia="Calibri"/>
                <w:iCs/>
                <w:lang w:eastAsia="en-US"/>
              </w:rPr>
              <w:t xml:space="preserve">., управляющий директор Управления международного многостороннего сотрудничества и интеграции Российского союза промышленников и предпринимателей (РСПП), </w:t>
            </w:r>
            <w:proofErr w:type="spellStart"/>
            <w:r w:rsidRPr="008577A6">
              <w:rPr>
                <w:rFonts w:eastAsia="Calibri"/>
                <w:iCs/>
                <w:lang w:eastAsia="en-US"/>
              </w:rPr>
              <w:t>и.о</w:t>
            </w:r>
            <w:proofErr w:type="spellEnd"/>
            <w:r w:rsidRPr="008577A6">
              <w:rPr>
                <w:rFonts w:eastAsia="Calibri"/>
                <w:iCs/>
                <w:lang w:eastAsia="en-US"/>
              </w:rPr>
              <w:t>. исполнительного секретаря Делового совета Евразийского экономического союза (ЕАЭС), координатор участия российского бизнеса (шерпа) в «Деловой двадцатке» (B20), Член Экспертного совета Российско-китайской палаты по содействию торговле-</w:t>
            </w:r>
            <w:proofErr w:type="spellStart"/>
            <w:r w:rsidRPr="008577A6">
              <w:rPr>
                <w:rFonts w:eastAsia="Calibri"/>
                <w:iCs/>
                <w:lang w:eastAsia="en-US"/>
              </w:rPr>
              <w:t>машинотехнической</w:t>
            </w:r>
            <w:proofErr w:type="spellEnd"/>
            <w:r w:rsidRPr="008577A6">
              <w:rPr>
                <w:rFonts w:eastAsia="Calibri"/>
                <w:iCs/>
                <w:lang w:eastAsia="en-US"/>
              </w:rPr>
              <w:t xml:space="preserve"> и инновационной продукцией; Член Совета по научно-техническому сотрудничеству БРИКС; Член Научного экспертного совета Всероссийской Ассоциации исследователей Южно-Тихоокеанского региона</w:t>
            </w:r>
          </w:p>
          <w:p w:rsidR="006B41C1" w:rsidRPr="008577A6" w:rsidRDefault="006B41C1" w:rsidP="006B41C1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F628CC" w:rsidRPr="008577A6" w:rsidRDefault="006B41C1" w:rsidP="00F628CC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iCs/>
                <w:lang w:eastAsia="en-US"/>
              </w:rPr>
            </w:pPr>
            <w:r w:rsidRPr="008577A6">
              <w:rPr>
                <w:rFonts w:eastAsia="Calibri"/>
                <w:b/>
                <w:iCs/>
                <w:lang w:eastAsia="en-US"/>
              </w:rPr>
              <w:t>Многосторонние институты международного делового сотрудничества в продвижении интересов российского бизнеса за рубежом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8" w:rsidRPr="008577A6" w:rsidRDefault="000A4478" w:rsidP="00D74FA8">
            <w:pPr>
              <w:jc w:val="center"/>
              <w:rPr>
                <w:b/>
              </w:rPr>
            </w:pPr>
          </w:p>
          <w:p w:rsidR="00D74FA8" w:rsidRPr="008577A6" w:rsidRDefault="00D74FA8" w:rsidP="00D74FA8">
            <w:pPr>
              <w:jc w:val="center"/>
              <w:rPr>
                <w:b/>
              </w:rPr>
            </w:pPr>
            <w:r w:rsidRPr="008577A6">
              <w:rPr>
                <w:b/>
              </w:rPr>
              <w:t>1</w:t>
            </w:r>
            <w:r w:rsidR="005E5596" w:rsidRPr="008577A6">
              <w:rPr>
                <w:b/>
              </w:rPr>
              <w:t>4</w:t>
            </w:r>
            <w:r w:rsidRPr="008577A6">
              <w:rPr>
                <w:b/>
              </w:rPr>
              <w:t>.02.2</w:t>
            </w:r>
            <w:r w:rsidR="005E5596" w:rsidRPr="008577A6">
              <w:rPr>
                <w:b/>
              </w:rPr>
              <w:t>4</w:t>
            </w:r>
          </w:p>
          <w:p w:rsidR="00D74FA8" w:rsidRPr="008577A6" w:rsidRDefault="00D74FA8" w:rsidP="00D74FA8">
            <w:pPr>
              <w:jc w:val="center"/>
              <w:rPr>
                <w:b/>
              </w:rPr>
            </w:pPr>
          </w:p>
        </w:tc>
      </w:tr>
      <w:tr w:rsidR="00F14D53" w:rsidRPr="004F6BCC" w:rsidTr="009772FE">
        <w:trPr>
          <w:gridAfter w:val="2"/>
          <w:wAfter w:w="11" w:type="pct"/>
          <w:trHeight w:hRule="exact" w:val="228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4F6BCC" w:rsidRDefault="00A86C0C" w:rsidP="00365741">
            <w:pPr>
              <w:jc w:val="center"/>
            </w:pPr>
            <w:r>
              <w:t>17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C" w:rsidRPr="008577A6" w:rsidRDefault="00F628CC" w:rsidP="006B41C1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  <w:p w:rsidR="00F14D53" w:rsidRPr="008577A6" w:rsidRDefault="00B82102" w:rsidP="006B41C1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hyperlink r:id="rId11" w:history="1">
              <w:r w:rsidR="006B41C1" w:rsidRPr="008577A6">
                <w:rPr>
                  <w:rFonts w:eastAsia="Calibri"/>
                  <w:b/>
                  <w:iCs/>
                  <w:lang w:eastAsia="en-US"/>
                </w:rPr>
                <w:t>Фадеев Валерий Александрович</w:t>
              </w:r>
            </w:hyperlink>
          </w:p>
          <w:p w:rsidR="00F628CC" w:rsidRPr="008577A6" w:rsidRDefault="00F628CC" w:rsidP="006B41C1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8577A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6B41C1" w:rsidRPr="008577A6" w:rsidRDefault="006B41C1" w:rsidP="006B41C1">
            <w:pPr>
              <w:jc w:val="center"/>
              <w:rPr>
                <w:rFonts w:eastAsia="Calibri"/>
                <w:iCs/>
                <w:lang w:eastAsia="en-US"/>
              </w:rPr>
            </w:pPr>
            <w:r w:rsidRPr="008577A6">
              <w:rPr>
                <w:rFonts w:eastAsia="Calibri"/>
                <w:iCs/>
                <w:lang w:eastAsia="en-US"/>
              </w:rPr>
              <w:t> советник Президента Российской Федерации и председатель Совета при Президенте Российской Федерации по развитию гражданского общества и правам человека.</w:t>
            </w:r>
          </w:p>
          <w:p w:rsidR="009772FE" w:rsidRPr="008577A6" w:rsidRDefault="009772FE" w:rsidP="006B41C1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9772FE" w:rsidRPr="008577A6" w:rsidRDefault="009772FE" w:rsidP="009772FE">
            <w:pPr>
              <w:jc w:val="center"/>
              <w:rPr>
                <w:i/>
              </w:rPr>
            </w:pPr>
            <w:r w:rsidRPr="008577A6">
              <w:rPr>
                <w:i/>
              </w:rPr>
              <w:t>Тема уточняется</w:t>
            </w:r>
          </w:p>
          <w:p w:rsidR="009772FE" w:rsidRPr="008577A6" w:rsidRDefault="009772FE" w:rsidP="006B41C1">
            <w:pPr>
              <w:jc w:val="center"/>
              <w:rPr>
                <w:b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8577A6" w:rsidRDefault="005E5596" w:rsidP="00D74FA8">
            <w:pPr>
              <w:jc w:val="center"/>
              <w:rPr>
                <w:b/>
              </w:rPr>
            </w:pPr>
            <w:r w:rsidRPr="008577A6">
              <w:rPr>
                <w:b/>
              </w:rPr>
              <w:t>21.02.24</w:t>
            </w:r>
          </w:p>
        </w:tc>
      </w:tr>
      <w:tr w:rsidR="00D74FA8" w:rsidRPr="004F6BCC" w:rsidTr="00F628CC">
        <w:trPr>
          <w:gridAfter w:val="2"/>
          <w:wAfter w:w="11" w:type="pct"/>
          <w:trHeight w:hRule="exact" w:val="44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A86C0C" w:rsidRDefault="00A86C0C" w:rsidP="00365741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</w:pPr>
            <w:r w:rsidRPr="004F6BCC">
              <w:rPr>
                <w:b/>
              </w:rPr>
              <w:t>Пумпянский Дмитрий Александрович</w:t>
            </w:r>
          </w:p>
          <w:p w:rsidR="003023A8" w:rsidRPr="004F6BCC" w:rsidRDefault="003023A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D74FA8" w:rsidRPr="004F6BCC" w:rsidRDefault="00895C7E" w:rsidP="00586202">
            <w:pPr>
              <w:spacing w:after="120"/>
              <w:jc w:val="center"/>
            </w:pPr>
            <w:proofErr w:type="spellStart"/>
            <w:r w:rsidRPr="004F6BCC">
              <w:t>к.тех.н</w:t>
            </w:r>
            <w:proofErr w:type="spellEnd"/>
            <w:r w:rsidRPr="004F6BCC">
              <w:t xml:space="preserve">., </w:t>
            </w:r>
            <w:r w:rsidR="00D74FA8" w:rsidRPr="004F6BCC">
              <w:t>д.э.н., профессор</w:t>
            </w:r>
            <w:r w:rsidRPr="004F6BCC">
              <w:t xml:space="preserve"> </w:t>
            </w:r>
            <w:r w:rsidR="00D74FA8" w:rsidRPr="004F6BCC">
              <w:t>кафедры теории и практики в</w:t>
            </w:r>
            <w:r w:rsidRPr="004F6BCC">
              <w:t>заимодействия бизнеса и власти, Президент Регионального объединения работодателей «Свердловский областной Союз промышленников и предпринимателей». Член Бюро Правления РСПП и сопредседатель Комитета РСПП по промышленной политике и техническому регулированию, сопредседатель Комитета РСПП по профессиональному обучению и профессиональным квалификациям. Член Совета Торгово-промышленной палаты России. Председатель Наблюдательного совета Уральского федерального университета.</w:t>
            </w:r>
          </w:p>
          <w:p w:rsidR="00D74FA8" w:rsidRPr="00FC67AD" w:rsidRDefault="00FC67AD" w:rsidP="00D74FA8">
            <w:pPr>
              <w:jc w:val="center"/>
              <w:rPr>
                <w:rFonts w:eastAsia="Calibri"/>
                <w:b/>
              </w:rPr>
            </w:pPr>
            <w:r w:rsidRPr="00FC67AD">
              <w:rPr>
                <w:b/>
              </w:rPr>
              <w:t>Возможности промышленной политики в современных условиях: взгляд бизнеса и власти. Федеральный и региональный аспекты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8" w:rsidRPr="004F6BCC" w:rsidRDefault="000A4478" w:rsidP="00D74FA8">
            <w:pPr>
              <w:jc w:val="center"/>
              <w:rPr>
                <w:b/>
              </w:rPr>
            </w:pPr>
          </w:p>
          <w:p w:rsidR="00D74FA8" w:rsidRPr="004F6BCC" w:rsidRDefault="00005174" w:rsidP="00D74FA8">
            <w:pPr>
              <w:jc w:val="center"/>
              <w:rPr>
                <w:b/>
              </w:rPr>
            </w:pPr>
            <w:r>
              <w:rPr>
                <w:b/>
              </w:rPr>
              <w:t>28.02</w:t>
            </w:r>
            <w:r w:rsidR="00D74FA8" w:rsidRPr="004F6BCC">
              <w:rPr>
                <w:b/>
              </w:rPr>
              <w:t>.2</w:t>
            </w:r>
            <w:r>
              <w:rPr>
                <w:b/>
              </w:rPr>
              <w:t>4</w:t>
            </w:r>
          </w:p>
          <w:p w:rsidR="00D74FA8" w:rsidRPr="004F6BCC" w:rsidRDefault="00D74FA8" w:rsidP="00D74FA8">
            <w:pPr>
              <w:jc w:val="center"/>
              <w:rPr>
                <w:b/>
              </w:rPr>
            </w:pPr>
          </w:p>
        </w:tc>
      </w:tr>
      <w:tr w:rsidR="00D74FA8" w:rsidRPr="004F6BCC" w:rsidTr="00C3003A">
        <w:trPr>
          <w:trHeight w:hRule="exact" w:val="8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  <w:rPr>
                <w:b/>
                <w:color w:val="943634" w:themeColor="accent2" w:themeShade="BF"/>
              </w:rPr>
            </w:pPr>
            <w:r w:rsidRPr="004F6BCC">
              <w:rPr>
                <w:rFonts w:eastAsia="Calibri"/>
                <w:b/>
                <w:color w:val="943634" w:themeColor="accent2" w:themeShade="BF"/>
              </w:rPr>
              <w:t>Современные практики и технологии взаимодействия бизнеса и власти</w:t>
            </w:r>
          </w:p>
        </w:tc>
      </w:tr>
      <w:tr w:rsidR="00D74FA8" w:rsidRPr="004F6BCC" w:rsidTr="00D81967">
        <w:trPr>
          <w:gridAfter w:val="2"/>
          <w:wAfter w:w="11" w:type="pct"/>
          <w:trHeight w:hRule="exact" w:val="237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A86C0C" w:rsidP="00D74FA8">
            <w:pPr>
              <w:jc w:val="center"/>
            </w:pPr>
            <w:r>
              <w:t>19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</w:pPr>
            <w:r w:rsidRPr="004F6BCC">
              <w:rPr>
                <w:b/>
              </w:rPr>
              <w:t>Андросов Кирилл Геннадьевич</w:t>
            </w:r>
          </w:p>
          <w:p w:rsidR="003023A8" w:rsidRPr="004F6BCC" w:rsidRDefault="003023A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</w:pPr>
            <w:r w:rsidRPr="004F6BCC">
              <w:rPr>
                <w:rStyle w:val="a3"/>
                <w:color w:val="auto"/>
                <w:u w:val="none"/>
              </w:rPr>
              <w:t>к.э.н.,</w:t>
            </w:r>
            <w:r w:rsidRPr="004F6BCC">
              <w:rPr>
                <w:color w:val="000000"/>
              </w:rPr>
              <w:t xml:space="preserve"> профессор кафедры теории и практики взаимодействия бизнеса и власти, </w:t>
            </w:r>
            <w:r w:rsidRPr="004F6BCC">
              <w:t>Председатель Совета Директоров ООО «Альтера Капитал»</w:t>
            </w:r>
          </w:p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490A75" w:rsidRDefault="00621D94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4F6BCC">
              <w:rPr>
                <w:b/>
              </w:rPr>
              <w:t xml:space="preserve">Новые инвестиционные возможности </w:t>
            </w:r>
          </w:p>
          <w:p w:rsidR="00D74FA8" w:rsidRPr="004F6BCC" w:rsidRDefault="00621D94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4F6BCC">
              <w:rPr>
                <w:b/>
              </w:rPr>
              <w:t xml:space="preserve">в условиях </w:t>
            </w:r>
            <w:proofErr w:type="spellStart"/>
            <w:r w:rsidR="00490A75" w:rsidRPr="00490A75">
              <w:rPr>
                <w:b/>
              </w:rPr>
              <w:t>санкционных</w:t>
            </w:r>
            <w:proofErr w:type="spellEnd"/>
            <w:r w:rsidR="00490A75" w:rsidRPr="00490A75">
              <w:rPr>
                <w:b/>
              </w:rPr>
              <w:t xml:space="preserve"> ограничений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2144F8" w:rsidP="00F14D5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74FA8" w:rsidRPr="004F6BCC">
              <w:rPr>
                <w:b/>
              </w:rPr>
              <w:t>.03.2</w:t>
            </w:r>
            <w:r>
              <w:rPr>
                <w:b/>
              </w:rPr>
              <w:t>4</w:t>
            </w:r>
          </w:p>
        </w:tc>
      </w:tr>
      <w:tr w:rsidR="002144F8" w:rsidRPr="004F6BCC" w:rsidTr="00510978">
        <w:trPr>
          <w:gridAfter w:val="2"/>
          <w:wAfter w:w="11" w:type="pct"/>
          <w:trHeight w:hRule="exact" w:val="21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F8" w:rsidRPr="00A86C0C" w:rsidRDefault="00A86C0C" w:rsidP="002144F8">
            <w:pPr>
              <w:jc w:val="center"/>
            </w:pPr>
            <w:r>
              <w:t>20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2" w:rsidRPr="00D942BA" w:rsidRDefault="00AA2002" w:rsidP="00AA2002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b/>
              </w:rPr>
            </w:pPr>
            <w:proofErr w:type="spellStart"/>
            <w:r w:rsidRPr="00D942BA">
              <w:rPr>
                <w:b/>
              </w:rPr>
              <w:t>Илюшникова</w:t>
            </w:r>
            <w:proofErr w:type="spellEnd"/>
            <w:r w:rsidRPr="00D942BA">
              <w:rPr>
                <w:b/>
              </w:rPr>
              <w:t xml:space="preserve"> Татьяна Александровна</w:t>
            </w:r>
          </w:p>
          <w:p w:rsidR="00AA2002" w:rsidRDefault="00AA2002" w:rsidP="00AA2002">
            <w:pPr>
              <w:tabs>
                <w:tab w:val="left" w:pos="0"/>
              </w:tabs>
              <w:jc w:val="center"/>
              <w:textAlignment w:val="baseline"/>
            </w:pPr>
            <w:r>
              <w:t>к.э.н.,</w:t>
            </w:r>
            <w:r w:rsidRPr="008577A6">
              <w:t xml:space="preserve"> профессор кафедры теории и практики взаимодействия бизнеса и власти</w:t>
            </w:r>
            <w:r>
              <w:t>,</w:t>
            </w:r>
            <w:r w:rsidRPr="00D942BA">
              <w:t xml:space="preserve"> Заместитель Министра экономического </w:t>
            </w:r>
          </w:p>
          <w:p w:rsidR="00AA2002" w:rsidRDefault="00AA2002" w:rsidP="00AA2002">
            <w:pPr>
              <w:tabs>
                <w:tab w:val="left" w:pos="0"/>
              </w:tabs>
              <w:jc w:val="center"/>
              <w:textAlignment w:val="baseline"/>
            </w:pPr>
            <w:r w:rsidRPr="00D942BA">
              <w:t>развития</w:t>
            </w:r>
            <w:r>
              <w:t xml:space="preserve"> </w:t>
            </w:r>
            <w:r w:rsidRPr="00D942BA">
              <w:t>Российской Федерации</w:t>
            </w:r>
          </w:p>
          <w:p w:rsidR="00AA2002" w:rsidRDefault="00AA2002" w:rsidP="00AA2002">
            <w:pPr>
              <w:tabs>
                <w:tab w:val="left" w:pos="0"/>
              </w:tabs>
              <w:jc w:val="center"/>
              <w:textAlignment w:val="baseline"/>
            </w:pPr>
          </w:p>
          <w:p w:rsidR="002144F8" w:rsidRPr="00B82102" w:rsidRDefault="00B82102" w:rsidP="00D81967">
            <w:pPr>
              <w:jc w:val="center"/>
              <w:rPr>
                <w:b/>
                <w:i/>
              </w:rPr>
            </w:pPr>
            <w:bookmarkStart w:id="0" w:name="_GoBack"/>
            <w:r w:rsidRPr="00B82102">
              <w:rPr>
                <w:b/>
              </w:rPr>
              <w:t>Инструменты поддержки малого и среднего бизнеса</w:t>
            </w:r>
            <w:bookmarkEnd w:id="0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F8" w:rsidRPr="008577A6" w:rsidRDefault="002144F8" w:rsidP="002144F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F8" w:rsidRPr="008577A6" w:rsidRDefault="002144F8" w:rsidP="002144F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F8" w:rsidRPr="008577A6" w:rsidRDefault="002144F8" w:rsidP="002144F8">
            <w:pPr>
              <w:jc w:val="center"/>
              <w:rPr>
                <w:b/>
              </w:rPr>
            </w:pPr>
            <w:r w:rsidRPr="008577A6">
              <w:rPr>
                <w:b/>
              </w:rPr>
              <w:t>13.03.24</w:t>
            </w:r>
          </w:p>
        </w:tc>
      </w:tr>
      <w:tr w:rsidR="00D74FA8" w:rsidRPr="004F6BCC" w:rsidTr="00510978">
        <w:trPr>
          <w:gridAfter w:val="2"/>
          <w:wAfter w:w="11" w:type="pct"/>
          <w:trHeight w:hRule="exact" w:val="3682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A86C0C" w:rsidP="00D74FA8">
            <w:pPr>
              <w:jc w:val="center"/>
            </w:pPr>
            <w:r>
              <w:t>21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  <w:rPr>
                <w:rFonts w:eastAsia="Calibri"/>
                <w:b/>
              </w:rPr>
            </w:pPr>
            <w:r w:rsidRPr="008577A6">
              <w:rPr>
                <w:rFonts w:eastAsia="Calibri"/>
                <w:b/>
              </w:rPr>
              <w:t>Прокопов Федор Тимофеевич</w:t>
            </w:r>
          </w:p>
          <w:p w:rsidR="00F046EE" w:rsidRPr="008577A6" w:rsidRDefault="00F046EE" w:rsidP="00D74FA8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D74FA8" w:rsidRPr="008577A6" w:rsidRDefault="00D74FA8" w:rsidP="00D74FA8">
            <w:pPr>
              <w:jc w:val="center"/>
              <w:rPr>
                <w:rFonts w:eastAsia="Calibri"/>
                <w:iCs/>
                <w:lang w:eastAsia="en-US"/>
              </w:rPr>
            </w:pPr>
            <w:r w:rsidRPr="008577A6">
              <w:rPr>
                <w:rFonts w:eastAsia="Calibri"/>
                <w:iCs/>
                <w:lang w:eastAsia="en-US"/>
              </w:rPr>
              <w:t>д.э.н., профессор - исследователь кафедры теории и практики взаимодействия бизнеса и власти, директор Института занятости и профессий НИУ ВШЭ, заместитель Председателя Национального совета при Президенте Российской Федерации по профессиональным квалификациям, Вице-президент Российского союза промышленников и предпринимателей</w:t>
            </w:r>
            <w:r w:rsidR="002E1503" w:rsidRPr="008577A6">
              <w:rPr>
                <w:rFonts w:eastAsia="Calibri"/>
                <w:iCs/>
                <w:lang w:eastAsia="en-US"/>
              </w:rPr>
              <w:t>, заместитель координатора стороны работодателей Российской трехсторонней комиссии по регулированию социально-трудовых отношений</w:t>
            </w:r>
          </w:p>
          <w:p w:rsidR="00D74FA8" w:rsidRPr="008577A6" w:rsidRDefault="00D74FA8" w:rsidP="00D74FA8">
            <w:pPr>
              <w:jc w:val="center"/>
              <w:rPr>
                <w:i/>
                <w:iCs/>
              </w:rPr>
            </w:pPr>
          </w:p>
          <w:p w:rsidR="002D12A4" w:rsidRPr="002D12A4" w:rsidRDefault="002D12A4" w:rsidP="002D12A4">
            <w:pPr>
              <w:jc w:val="center"/>
              <w:rPr>
                <w:b/>
              </w:rPr>
            </w:pPr>
            <w:r w:rsidRPr="002D12A4">
              <w:rPr>
                <w:b/>
              </w:rPr>
              <w:t>Будущее сферы труда и национальная система квалификаций</w:t>
            </w:r>
          </w:p>
          <w:p w:rsidR="00D74FA8" w:rsidRPr="008577A6" w:rsidRDefault="00D74FA8" w:rsidP="00C85F24">
            <w:pPr>
              <w:jc w:val="center"/>
              <w:rPr>
                <w:rStyle w:val="a3"/>
                <w:b/>
                <w:color w:val="auto"/>
                <w:u w:val="none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8577A6" w:rsidRDefault="008C3E66" w:rsidP="000248EC">
            <w:pPr>
              <w:jc w:val="center"/>
              <w:rPr>
                <w:b/>
              </w:rPr>
            </w:pPr>
            <w:r w:rsidRPr="008577A6">
              <w:rPr>
                <w:b/>
              </w:rPr>
              <w:t>20</w:t>
            </w:r>
            <w:r w:rsidR="00D74FA8" w:rsidRPr="008577A6">
              <w:rPr>
                <w:b/>
              </w:rPr>
              <w:t>.03.2</w:t>
            </w:r>
            <w:r w:rsidRPr="008577A6">
              <w:rPr>
                <w:b/>
              </w:rPr>
              <w:t>4</w:t>
            </w:r>
          </w:p>
        </w:tc>
      </w:tr>
      <w:tr w:rsidR="00654B27" w:rsidRPr="004F6BCC" w:rsidTr="00424896">
        <w:trPr>
          <w:gridAfter w:val="2"/>
          <w:wAfter w:w="11" w:type="pct"/>
          <w:trHeight w:hRule="exact" w:val="2550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27" w:rsidRPr="004F6BCC" w:rsidRDefault="00A86C0C" w:rsidP="00654B27">
            <w:pPr>
              <w:jc w:val="center"/>
            </w:pPr>
            <w:r>
              <w:lastRenderedPageBreak/>
              <w:t>22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8577A6">
              <w:rPr>
                <w:rStyle w:val="a3"/>
                <w:b/>
                <w:color w:val="auto"/>
                <w:u w:val="none"/>
              </w:rPr>
              <w:t>Кузьмин Дмитрий Владимирович</w:t>
            </w:r>
          </w:p>
          <w:p w:rsidR="00654B27" w:rsidRPr="008577A6" w:rsidRDefault="00654B27" w:rsidP="00654B27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</w:p>
          <w:p w:rsidR="00654B27" w:rsidRPr="008577A6" w:rsidRDefault="00654B27" w:rsidP="00654B27">
            <w:pPr>
              <w:tabs>
                <w:tab w:val="left" w:pos="0"/>
              </w:tabs>
              <w:spacing w:after="120"/>
              <w:jc w:val="center"/>
              <w:textAlignment w:val="baseline"/>
            </w:pPr>
            <w:r w:rsidRPr="008577A6">
              <w:t xml:space="preserve">к.э.н., профессор кафедры теории и практики взаимодействия бизнеса и власти, исполнительный вице-президент Российского союза промышленников и предпринимателей </w:t>
            </w:r>
            <w:r w:rsidRPr="008577A6">
              <w:rPr>
                <w:rFonts w:eastAsia="Calibri"/>
                <w:lang w:eastAsia="en-US"/>
              </w:rPr>
              <w:t>(РСПП)</w:t>
            </w:r>
          </w:p>
          <w:p w:rsidR="00DA3E0D" w:rsidRDefault="005E06DC" w:rsidP="00424896">
            <w:pPr>
              <w:jc w:val="center"/>
              <w:rPr>
                <w:b/>
              </w:rPr>
            </w:pPr>
            <w:r w:rsidRPr="008577A6">
              <w:rPr>
                <w:b/>
              </w:rPr>
              <w:t xml:space="preserve">Преодоление социального неравенства </w:t>
            </w:r>
            <w:r w:rsidR="00DA3E0D">
              <w:rPr>
                <w:b/>
              </w:rPr>
              <w:t>–</w:t>
            </w:r>
          </w:p>
          <w:p w:rsidR="00654B27" w:rsidRPr="008577A6" w:rsidRDefault="005E06DC" w:rsidP="00424896">
            <w:pPr>
              <w:jc w:val="center"/>
              <w:rPr>
                <w:b/>
              </w:rPr>
            </w:pPr>
            <w:r w:rsidRPr="008577A6">
              <w:rPr>
                <w:b/>
              </w:rPr>
              <w:t xml:space="preserve"> условие устойчивого развития России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  <w:rPr>
                <w:b/>
              </w:rPr>
            </w:pPr>
            <w:r w:rsidRPr="008577A6">
              <w:rPr>
                <w:b/>
              </w:rPr>
              <w:t>27.03.24</w:t>
            </w:r>
          </w:p>
        </w:tc>
      </w:tr>
      <w:tr w:rsidR="00654B27" w:rsidRPr="004F6BCC" w:rsidTr="009F446E">
        <w:trPr>
          <w:gridAfter w:val="2"/>
          <w:wAfter w:w="11" w:type="pct"/>
          <w:trHeight w:hRule="exact" w:val="702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27" w:rsidRDefault="00654B27" w:rsidP="009F446E"/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Default="009F446E" w:rsidP="002204AF">
            <w:pPr>
              <w:jc w:val="center"/>
              <w:rPr>
                <w:rFonts w:eastAsia="Calibri"/>
                <w:i/>
                <w:color w:val="FF0000"/>
                <w:lang w:eastAsia="en-US"/>
              </w:rPr>
            </w:pPr>
            <w:r w:rsidRPr="008577A6">
              <w:rPr>
                <w:rFonts w:eastAsia="Calibri"/>
                <w:i/>
                <w:color w:val="FF0000"/>
                <w:lang w:eastAsia="en-US"/>
              </w:rPr>
              <w:t>Неделя Ясинской (Апрельской) конференции</w:t>
            </w:r>
          </w:p>
          <w:p w:rsidR="00AA2002" w:rsidRPr="008577A6" w:rsidRDefault="00AA2002" w:rsidP="002204AF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  <w:rPr>
                <w:i/>
              </w:rPr>
            </w:pPr>
            <w:r w:rsidRPr="008577A6">
              <w:rPr>
                <w:i/>
                <w:color w:val="FF0000"/>
              </w:rPr>
              <w:t>03.04.24</w:t>
            </w:r>
          </w:p>
        </w:tc>
      </w:tr>
      <w:tr w:rsidR="00654B27" w:rsidRPr="004F6BCC" w:rsidTr="006259CB">
        <w:trPr>
          <w:gridAfter w:val="2"/>
          <w:wAfter w:w="11" w:type="pct"/>
          <w:trHeight w:hRule="exact" w:val="1427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27" w:rsidRPr="004F6BCC" w:rsidRDefault="00654B27" w:rsidP="00654B27">
            <w:pPr>
              <w:jc w:val="center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8577A6">
              <w:rPr>
                <w:b/>
                <w:color w:val="FF0000"/>
              </w:rPr>
              <w:t>Круглый стол</w:t>
            </w:r>
          </w:p>
          <w:p w:rsidR="00654B27" w:rsidRPr="008577A6" w:rsidRDefault="00654B27" w:rsidP="0043622D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8577A6">
              <w:rPr>
                <w:b/>
                <w:color w:val="FF0000"/>
              </w:rPr>
              <w:t>XX</w:t>
            </w:r>
            <w:r w:rsidRPr="008577A6">
              <w:rPr>
                <w:b/>
                <w:color w:val="FF0000"/>
                <w:lang w:val="en-US"/>
              </w:rPr>
              <w:t>V</w:t>
            </w:r>
            <w:r w:rsidRPr="008577A6">
              <w:rPr>
                <w:b/>
                <w:color w:val="FF0000"/>
              </w:rPr>
              <w:t xml:space="preserve"> </w:t>
            </w:r>
            <w:r w:rsidR="0043622D" w:rsidRPr="008577A6">
              <w:rPr>
                <w:b/>
                <w:color w:val="FF0000"/>
              </w:rPr>
              <w:t>Ясинской (</w:t>
            </w:r>
            <w:r w:rsidRPr="008577A6">
              <w:rPr>
                <w:b/>
                <w:color w:val="FF0000"/>
              </w:rPr>
              <w:t>Апрельской</w:t>
            </w:r>
            <w:r w:rsidR="0043622D" w:rsidRPr="008577A6">
              <w:rPr>
                <w:b/>
                <w:color w:val="FF0000"/>
              </w:rPr>
              <w:t>)</w:t>
            </w:r>
            <w:r w:rsidRPr="008577A6">
              <w:rPr>
                <w:b/>
                <w:color w:val="FF0000"/>
              </w:rPr>
              <w:t xml:space="preserve"> международной научной конференции по проблемам развития экономики и общества </w:t>
            </w:r>
          </w:p>
          <w:p w:rsidR="00654B27" w:rsidRPr="008577A6" w:rsidRDefault="00654B27" w:rsidP="00654B27">
            <w:pPr>
              <w:tabs>
                <w:tab w:val="left" w:pos="0"/>
              </w:tabs>
              <w:textAlignment w:val="baseline"/>
              <w:rPr>
                <w:b/>
                <w:color w:val="FF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  <w:rPr>
                <w:color w:val="FF0000"/>
              </w:rPr>
            </w:pPr>
            <w:r w:rsidRPr="008577A6">
              <w:rPr>
                <w:color w:val="FF0000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  <w:rPr>
                <w:color w:val="FF0000"/>
              </w:rPr>
            </w:pPr>
            <w:r w:rsidRPr="008577A6">
              <w:rPr>
                <w:color w:val="FF0000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7" w:rsidRPr="008577A6" w:rsidRDefault="00654B27" w:rsidP="00654B27">
            <w:pPr>
              <w:jc w:val="center"/>
              <w:rPr>
                <w:b/>
                <w:color w:val="FF0000"/>
              </w:rPr>
            </w:pPr>
            <w:r w:rsidRPr="008577A6">
              <w:rPr>
                <w:b/>
                <w:color w:val="FF0000"/>
              </w:rPr>
              <w:t>10.04.24</w:t>
            </w:r>
          </w:p>
        </w:tc>
      </w:tr>
      <w:tr w:rsidR="007E1A73" w:rsidRPr="004F6BCC" w:rsidTr="007F563B">
        <w:trPr>
          <w:gridAfter w:val="2"/>
          <w:wAfter w:w="11" w:type="pct"/>
          <w:trHeight w:hRule="exact" w:val="2555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A73" w:rsidRPr="004F6BCC" w:rsidRDefault="00A86C0C" w:rsidP="00777DFD">
            <w:pPr>
              <w:jc w:val="center"/>
            </w:pPr>
            <w:r>
              <w:t>2</w:t>
            </w:r>
            <w:r w:rsidR="00777DFD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  <w:rPr>
                <w:rFonts w:eastAsia="Calibri"/>
                <w:b/>
                <w:lang w:eastAsia="en-US"/>
              </w:rPr>
            </w:pPr>
            <w:r w:rsidRPr="008577A6">
              <w:rPr>
                <w:rFonts w:eastAsia="Calibri"/>
                <w:b/>
                <w:lang w:eastAsia="en-US"/>
              </w:rPr>
              <w:t>Шохина Евгения Александровна</w:t>
            </w:r>
          </w:p>
          <w:p w:rsidR="007E1A73" w:rsidRPr="008577A6" w:rsidRDefault="007E1A73" w:rsidP="007E1A7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E1A73" w:rsidRPr="008577A6" w:rsidRDefault="007E1A73" w:rsidP="007E1A73">
            <w:pPr>
              <w:jc w:val="center"/>
              <w:rPr>
                <w:rFonts w:eastAsia="Calibri"/>
                <w:iCs/>
                <w:lang w:eastAsia="en-US"/>
              </w:rPr>
            </w:pPr>
            <w:r w:rsidRPr="008577A6">
              <w:rPr>
                <w:rFonts w:eastAsia="Calibri"/>
                <w:iCs/>
                <w:lang w:eastAsia="en-US"/>
              </w:rPr>
              <w:t xml:space="preserve">Президент Бизнес-школы Российского союза </w:t>
            </w:r>
          </w:p>
          <w:p w:rsidR="007E1A73" w:rsidRPr="008577A6" w:rsidRDefault="007E1A73" w:rsidP="007E1A73">
            <w:pPr>
              <w:jc w:val="center"/>
              <w:rPr>
                <w:rFonts w:eastAsia="Calibri"/>
                <w:iCs/>
                <w:lang w:eastAsia="en-US"/>
              </w:rPr>
            </w:pPr>
            <w:r w:rsidRPr="008577A6">
              <w:rPr>
                <w:rFonts w:eastAsia="Calibri"/>
                <w:iCs/>
                <w:lang w:eastAsia="en-US"/>
              </w:rPr>
              <w:t>промышленников и предпринимателей</w:t>
            </w:r>
          </w:p>
          <w:p w:rsidR="007E1A73" w:rsidRPr="008577A6" w:rsidRDefault="007E1A73" w:rsidP="007E1A73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7E1A73" w:rsidRPr="008577A6" w:rsidRDefault="007E1A73" w:rsidP="007E1A73">
            <w:pPr>
              <w:jc w:val="center"/>
              <w:rPr>
                <w:rFonts w:eastAsia="Calibri"/>
                <w:b/>
                <w:lang w:eastAsia="en-US"/>
              </w:rPr>
            </w:pPr>
            <w:r w:rsidRPr="008577A6">
              <w:rPr>
                <w:rFonts w:eastAsia="Calibri"/>
                <w:b/>
                <w:lang w:eastAsia="en-US"/>
              </w:rPr>
              <w:t xml:space="preserve">Реализация социально-значимых проектов в рамках </w:t>
            </w:r>
            <w:r w:rsidRPr="008577A6">
              <w:rPr>
                <w:rFonts w:eastAsia="Calibri"/>
                <w:b/>
                <w:lang w:val="en-US" w:eastAsia="en-US"/>
              </w:rPr>
              <w:t>ESG</w:t>
            </w:r>
            <w:r w:rsidRPr="008577A6">
              <w:rPr>
                <w:rFonts w:eastAsia="Calibri"/>
                <w:b/>
                <w:lang w:eastAsia="en-US"/>
              </w:rPr>
              <w:t xml:space="preserve">-повестки на территориях присутствия </w:t>
            </w:r>
            <w:r w:rsidR="0048091D">
              <w:rPr>
                <w:rFonts w:eastAsia="Calibri"/>
                <w:b/>
                <w:lang w:eastAsia="en-US"/>
              </w:rPr>
              <w:t>крупных промышленных предприятий</w:t>
            </w:r>
          </w:p>
          <w:p w:rsidR="007E1A73" w:rsidRPr="008577A6" w:rsidRDefault="007E1A73" w:rsidP="007E1A7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73" w:rsidRPr="008577A6" w:rsidRDefault="007E1A73" w:rsidP="007E1A73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73" w:rsidRPr="008577A6" w:rsidRDefault="007E1A73" w:rsidP="007E1A73">
            <w:pPr>
              <w:jc w:val="center"/>
              <w:rPr>
                <w:b/>
              </w:rPr>
            </w:pPr>
            <w:r w:rsidRPr="008577A6">
              <w:rPr>
                <w:b/>
              </w:rPr>
              <w:t>17.04.24</w:t>
            </w:r>
          </w:p>
        </w:tc>
      </w:tr>
      <w:tr w:rsidR="007E1A73" w:rsidRPr="004F6BCC" w:rsidTr="007F563B">
        <w:trPr>
          <w:gridAfter w:val="2"/>
          <w:wAfter w:w="11" w:type="pct"/>
          <w:trHeight w:hRule="exact" w:val="596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A73" w:rsidRPr="004F6BCC" w:rsidRDefault="00777DFD" w:rsidP="007E1A73">
            <w:pPr>
              <w:jc w:val="center"/>
            </w:pPr>
            <w:r>
              <w:t>24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  <w:rPr>
                <w:rFonts w:eastAsia="Calibri"/>
                <w:b/>
                <w:lang w:eastAsia="en-US"/>
              </w:rPr>
            </w:pPr>
            <w:r w:rsidRPr="008577A6">
              <w:rPr>
                <w:rFonts w:eastAsia="Calibri"/>
                <w:b/>
                <w:lang w:eastAsia="en-US"/>
              </w:rPr>
              <w:t xml:space="preserve">Кириллина Валентина Николаевна </w:t>
            </w:r>
          </w:p>
          <w:p w:rsidR="007E1A73" w:rsidRPr="008577A6" w:rsidRDefault="007E1A73" w:rsidP="007E1A7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E1A73" w:rsidRPr="008577A6" w:rsidRDefault="007E1A73" w:rsidP="007E1A7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577A6">
              <w:rPr>
                <w:rFonts w:eastAsia="Calibri"/>
                <w:lang w:eastAsia="en-US"/>
              </w:rPr>
              <w:t>д.филос.н</w:t>
            </w:r>
            <w:proofErr w:type="spellEnd"/>
            <w:r w:rsidRPr="008577A6">
              <w:rPr>
                <w:rFonts w:eastAsia="Calibri"/>
                <w:lang w:eastAsia="en-US"/>
              </w:rPr>
              <w:t>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директор Института коммуникационного менеджмента, заведующий секретариатом Президента НИУ ВШЭ</w:t>
            </w:r>
          </w:p>
          <w:p w:rsidR="00E23D3B" w:rsidRPr="008577A6" w:rsidRDefault="00E23D3B" w:rsidP="007E1A73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</w:p>
          <w:p w:rsidR="007E1A73" w:rsidRDefault="00796B15" w:rsidP="00AA2002">
            <w:pPr>
              <w:jc w:val="center"/>
              <w:rPr>
                <w:b/>
              </w:rPr>
            </w:pPr>
            <w:r w:rsidRPr="00796B15">
              <w:rPr>
                <w:b/>
              </w:rPr>
              <w:t>Подготовка специалистов как условие технологического независимого и устойчивого социально-экономического развития</w:t>
            </w:r>
          </w:p>
          <w:p w:rsidR="00A414A7" w:rsidRDefault="00A414A7" w:rsidP="0020373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0373F" w:rsidRDefault="0020373F" w:rsidP="0020373F">
            <w:pPr>
              <w:jc w:val="center"/>
              <w:rPr>
                <w:rFonts w:eastAsia="Calibri"/>
                <w:b/>
                <w:lang w:eastAsia="en-US"/>
              </w:rPr>
            </w:pPr>
            <w:r w:rsidRPr="00194177">
              <w:rPr>
                <w:rFonts w:eastAsia="Calibri"/>
                <w:b/>
                <w:lang w:eastAsia="en-US"/>
              </w:rPr>
              <w:t>Дискин Иосиф Евгеньевич</w:t>
            </w:r>
          </w:p>
          <w:p w:rsidR="0020373F" w:rsidRPr="00B57E07" w:rsidRDefault="0020373F" w:rsidP="0020373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20373F" w:rsidRDefault="0020373F" w:rsidP="0020373F">
            <w:pPr>
              <w:shd w:val="clear" w:color="auto" w:fill="FFFFFF"/>
              <w:spacing w:before="60"/>
              <w:jc w:val="center"/>
              <w:outlineLvl w:val="0"/>
              <w:rPr>
                <w:rFonts w:eastAsia="Calibri"/>
                <w:lang w:eastAsia="en-US"/>
              </w:rPr>
            </w:pPr>
            <w:r w:rsidRPr="00194177">
              <w:rPr>
                <w:rFonts w:eastAsia="Calibri"/>
                <w:lang w:eastAsia="en-US"/>
              </w:rPr>
              <w:t>д.э.н., в</w:t>
            </w:r>
            <w:r>
              <w:rPr>
                <w:rFonts w:eastAsia="Calibri"/>
                <w:lang w:eastAsia="en-US"/>
              </w:rPr>
              <w:t>едущий эксперт</w:t>
            </w:r>
            <w:r w:rsidRPr="00194177">
              <w:rPr>
                <w:rFonts w:eastAsia="Calibri"/>
                <w:lang w:eastAsia="en-US"/>
              </w:rPr>
              <w:t xml:space="preserve"> Центра исследований гражданского общества и нек</w:t>
            </w:r>
            <w:r>
              <w:rPr>
                <w:rFonts w:eastAsia="Calibri"/>
                <w:lang w:eastAsia="en-US"/>
              </w:rPr>
              <w:t>оммерческого сектора, профессор НИУ ВШЭ; заместитель</w:t>
            </w:r>
            <w:r w:rsidRPr="00194177">
              <w:rPr>
                <w:rFonts w:eastAsia="Calibri"/>
                <w:lang w:eastAsia="en-US"/>
              </w:rPr>
              <w:t xml:space="preserve"> председателя Научно-экспертного совета Всероссийского центра изуче</w:t>
            </w:r>
            <w:r>
              <w:rPr>
                <w:rFonts w:eastAsia="Calibri"/>
                <w:lang w:eastAsia="en-US"/>
              </w:rPr>
              <w:t xml:space="preserve">ния общественного мнения; член </w:t>
            </w:r>
            <w:r w:rsidRPr="00194177">
              <w:rPr>
                <w:rFonts w:eastAsia="Calibri"/>
                <w:lang w:eastAsia="en-US"/>
              </w:rPr>
              <w:t>Совета по развитию гражданского общ</w:t>
            </w:r>
            <w:r>
              <w:rPr>
                <w:rFonts w:eastAsia="Calibri"/>
                <w:lang w:eastAsia="en-US"/>
              </w:rPr>
              <w:t>ества при Председателе СФ, член</w:t>
            </w:r>
            <w:r w:rsidRPr="00194177">
              <w:rPr>
                <w:rFonts w:eastAsia="Calibri"/>
                <w:lang w:eastAsia="en-US"/>
              </w:rPr>
              <w:t xml:space="preserve"> совета Обще</w:t>
            </w:r>
            <w:r>
              <w:rPr>
                <w:rFonts w:eastAsia="Calibri"/>
                <w:lang w:eastAsia="en-US"/>
              </w:rPr>
              <w:t>ственной палаты Московской области</w:t>
            </w:r>
          </w:p>
          <w:p w:rsidR="0020373F" w:rsidRPr="00194177" w:rsidRDefault="0020373F" w:rsidP="0020373F">
            <w:pPr>
              <w:shd w:val="clear" w:color="auto" w:fill="FFFFFF"/>
              <w:spacing w:before="6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194177">
              <w:rPr>
                <w:rFonts w:eastAsia="Calibri"/>
                <w:b/>
                <w:lang w:eastAsia="en-US"/>
              </w:rPr>
              <w:t>Социальная трансформация и гражданское общество</w:t>
            </w:r>
          </w:p>
          <w:p w:rsidR="00AA2002" w:rsidRPr="008577A6" w:rsidRDefault="00AA2002" w:rsidP="00AA2002">
            <w:pPr>
              <w:jc w:val="center"/>
              <w:rPr>
                <w:b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  <w:rPr>
                <w:b/>
              </w:rPr>
            </w:pPr>
            <w:r w:rsidRPr="008577A6">
              <w:rPr>
                <w:b/>
              </w:rPr>
              <w:t>24.04.24</w:t>
            </w:r>
          </w:p>
        </w:tc>
      </w:tr>
      <w:tr w:rsidR="007E1A73" w:rsidRPr="004F6BCC" w:rsidTr="00473533">
        <w:trPr>
          <w:gridAfter w:val="2"/>
          <w:wAfter w:w="11" w:type="pct"/>
          <w:trHeight w:hRule="exact" w:val="99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3" w:rsidRPr="004F6BCC" w:rsidRDefault="007E1A73" w:rsidP="007E1A73">
            <w:pPr>
              <w:jc w:val="center"/>
              <w:rPr>
                <w:lang w:val="en-US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  <w:rPr>
                <w:b/>
              </w:rPr>
            </w:pPr>
            <w:r w:rsidRPr="008577A6">
              <w:rPr>
                <w:b/>
              </w:rPr>
              <w:t>Защиты проектов.</w:t>
            </w:r>
          </w:p>
          <w:p w:rsidR="007E1A73" w:rsidRPr="008577A6" w:rsidRDefault="007E1A73" w:rsidP="007E1A73">
            <w:pPr>
              <w:jc w:val="center"/>
              <w:rPr>
                <w:b/>
              </w:rPr>
            </w:pPr>
            <w:r w:rsidRPr="008577A6">
              <w:rPr>
                <w:b/>
              </w:rPr>
              <w:t>Экзамен.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</w:pPr>
            <w:r w:rsidRPr="008577A6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3" w:rsidRPr="008577A6" w:rsidRDefault="007E1A73" w:rsidP="007E1A73">
            <w:pPr>
              <w:jc w:val="center"/>
            </w:pPr>
            <w:r w:rsidRPr="008577A6"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1" w:rsidRPr="008577A6" w:rsidRDefault="006B41C1" w:rsidP="007E1A73">
            <w:pPr>
              <w:jc w:val="center"/>
              <w:rPr>
                <w:b/>
              </w:rPr>
            </w:pPr>
          </w:p>
          <w:p w:rsidR="007E1A73" w:rsidRPr="008577A6" w:rsidRDefault="007E1A73" w:rsidP="007E1A73">
            <w:pPr>
              <w:jc w:val="center"/>
              <w:rPr>
                <w:b/>
              </w:rPr>
            </w:pPr>
            <w:r w:rsidRPr="008577A6">
              <w:rPr>
                <w:b/>
              </w:rPr>
              <w:t>15.05.24</w:t>
            </w:r>
          </w:p>
          <w:p w:rsidR="007E1A73" w:rsidRPr="008577A6" w:rsidRDefault="007E1A73" w:rsidP="007E1A73">
            <w:pPr>
              <w:jc w:val="center"/>
              <w:rPr>
                <w:b/>
              </w:rPr>
            </w:pPr>
          </w:p>
        </w:tc>
      </w:tr>
    </w:tbl>
    <w:p w:rsidR="00FD2379" w:rsidRPr="004F6BCC" w:rsidRDefault="00FD2379" w:rsidP="0031110C"/>
    <w:sectPr w:rsidR="00FD2379" w:rsidRPr="004F6BCC" w:rsidSect="008577A6">
      <w:footerReference w:type="default" r:id="rId12"/>
      <w:pgSz w:w="11906" w:h="16838" w:code="9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01" w:rsidRDefault="007A1801" w:rsidP="006A6E17">
      <w:r>
        <w:separator/>
      </w:r>
    </w:p>
  </w:endnote>
  <w:endnote w:type="continuationSeparator" w:id="0">
    <w:p w:rsidR="007A1801" w:rsidRDefault="007A1801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67841"/>
      <w:docPartObj>
        <w:docPartGallery w:val="Page Numbers (Bottom of Page)"/>
        <w:docPartUnique/>
      </w:docPartObj>
    </w:sdtPr>
    <w:sdtEndPr/>
    <w:sdtContent>
      <w:p w:rsidR="008225DB" w:rsidRDefault="008225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10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01" w:rsidRDefault="007A1801" w:rsidP="006A6E17">
      <w:r>
        <w:separator/>
      </w:r>
    </w:p>
  </w:footnote>
  <w:footnote w:type="continuationSeparator" w:id="0">
    <w:p w:rsidR="007A1801" w:rsidRDefault="007A1801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BA002B"/>
    <w:multiLevelType w:val="multilevel"/>
    <w:tmpl w:val="5B2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9"/>
    <w:rsid w:val="00000A66"/>
    <w:rsid w:val="00002898"/>
    <w:rsid w:val="000040EC"/>
    <w:rsid w:val="00005174"/>
    <w:rsid w:val="000153D4"/>
    <w:rsid w:val="00017C24"/>
    <w:rsid w:val="000248EC"/>
    <w:rsid w:val="000257EA"/>
    <w:rsid w:val="00026589"/>
    <w:rsid w:val="00033847"/>
    <w:rsid w:val="00033E72"/>
    <w:rsid w:val="000366B6"/>
    <w:rsid w:val="0004063C"/>
    <w:rsid w:val="0004646C"/>
    <w:rsid w:val="000503AB"/>
    <w:rsid w:val="00053AF3"/>
    <w:rsid w:val="000677EC"/>
    <w:rsid w:val="0007485A"/>
    <w:rsid w:val="00081A60"/>
    <w:rsid w:val="00081EEE"/>
    <w:rsid w:val="000930A5"/>
    <w:rsid w:val="000941FA"/>
    <w:rsid w:val="000A01E5"/>
    <w:rsid w:val="000A4478"/>
    <w:rsid w:val="000A4594"/>
    <w:rsid w:val="000A70CE"/>
    <w:rsid w:val="000A7822"/>
    <w:rsid w:val="000B2312"/>
    <w:rsid w:val="000B5042"/>
    <w:rsid w:val="000B5D45"/>
    <w:rsid w:val="000C43FC"/>
    <w:rsid w:val="000C5B69"/>
    <w:rsid w:val="000C6336"/>
    <w:rsid w:val="000D0A3A"/>
    <w:rsid w:val="000D163A"/>
    <w:rsid w:val="000D47E4"/>
    <w:rsid w:val="000E17B0"/>
    <w:rsid w:val="000E4687"/>
    <w:rsid w:val="000E64E3"/>
    <w:rsid w:val="000E6F6D"/>
    <w:rsid w:val="000F0031"/>
    <w:rsid w:val="00104026"/>
    <w:rsid w:val="00113990"/>
    <w:rsid w:val="0011458A"/>
    <w:rsid w:val="0011515F"/>
    <w:rsid w:val="001174E6"/>
    <w:rsid w:val="00117F3D"/>
    <w:rsid w:val="0012142C"/>
    <w:rsid w:val="00123F56"/>
    <w:rsid w:val="001269D9"/>
    <w:rsid w:val="00127AEA"/>
    <w:rsid w:val="00127D56"/>
    <w:rsid w:val="00130CB7"/>
    <w:rsid w:val="00135A3E"/>
    <w:rsid w:val="00136C61"/>
    <w:rsid w:val="0013704E"/>
    <w:rsid w:val="00140BC5"/>
    <w:rsid w:val="00142FD7"/>
    <w:rsid w:val="0015555C"/>
    <w:rsid w:val="001640E7"/>
    <w:rsid w:val="0016739D"/>
    <w:rsid w:val="00167AC7"/>
    <w:rsid w:val="00175099"/>
    <w:rsid w:val="00177AAD"/>
    <w:rsid w:val="00184732"/>
    <w:rsid w:val="00186553"/>
    <w:rsid w:val="00186A82"/>
    <w:rsid w:val="00193B7C"/>
    <w:rsid w:val="00194177"/>
    <w:rsid w:val="001A4A07"/>
    <w:rsid w:val="001A6B3B"/>
    <w:rsid w:val="001A7955"/>
    <w:rsid w:val="001B0914"/>
    <w:rsid w:val="001C01F7"/>
    <w:rsid w:val="001C7578"/>
    <w:rsid w:val="001D269A"/>
    <w:rsid w:val="001D3688"/>
    <w:rsid w:val="001D482A"/>
    <w:rsid w:val="001D536C"/>
    <w:rsid w:val="001D6C90"/>
    <w:rsid w:val="001D6F19"/>
    <w:rsid w:val="001E04C8"/>
    <w:rsid w:val="001E35DF"/>
    <w:rsid w:val="001E49D5"/>
    <w:rsid w:val="001E7A02"/>
    <w:rsid w:val="001F0CB3"/>
    <w:rsid w:val="001F3DAE"/>
    <w:rsid w:val="001F4DAA"/>
    <w:rsid w:val="00200B47"/>
    <w:rsid w:val="00201CF4"/>
    <w:rsid w:val="0020373F"/>
    <w:rsid w:val="002067D6"/>
    <w:rsid w:val="002120CC"/>
    <w:rsid w:val="002144F8"/>
    <w:rsid w:val="002176FA"/>
    <w:rsid w:val="002204AF"/>
    <w:rsid w:val="00220C89"/>
    <w:rsid w:val="002226C7"/>
    <w:rsid w:val="0022524E"/>
    <w:rsid w:val="00227D49"/>
    <w:rsid w:val="0023494E"/>
    <w:rsid w:val="0025704D"/>
    <w:rsid w:val="00257CFD"/>
    <w:rsid w:val="002616C7"/>
    <w:rsid w:val="00264DE9"/>
    <w:rsid w:val="0027127A"/>
    <w:rsid w:val="002724BE"/>
    <w:rsid w:val="002730A2"/>
    <w:rsid w:val="002778DC"/>
    <w:rsid w:val="00281A61"/>
    <w:rsid w:val="00287F24"/>
    <w:rsid w:val="00290078"/>
    <w:rsid w:val="002933ED"/>
    <w:rsid w:val="0029624A"/>
    <w:rsid w:val="00297FF2"/>
    <w:rsid w:val="002A66CF"/>
    <w:rsid w:val="002A723D"/>
    <w:rsid w:val="002B2624"/>
    <w:rsid w:val="002B5949"/>
    <w:rsid w:val="002B6F90"/>
    <w:rsid w:val="002B7049"/>
    <w:rsid w:val="002B7247"/>
    <w:rsid w:val="002B7DD6"/>
    <w:rsid w:val="002C1A8C"/>
    <w:rsid w:val="002C275A"/>
    <w:rsid w:val="002C35EA"/>
    <w:rsid w:val="002C3A02"/>
    <w:rsid w:val="002C484A"/>
    <w:rsid w:val="002C4AF8"/>
    <w:rsid w:val="002D0D3F"/>
    <w:rsid w:val="002D12A4"/>
    <w:rsid w:val="002D41EF"/>
    <w:rsid w:val="002D62C6"/>
    <w:rsid w:val="002D751F"/>
    <w:rsid w:val="002E1503"/>
    <w:rsid w:val="002E3406"/>
    <w:rsid w:val="002E58DB"/>
    <w:rsid w:val="002F1A59"/>
    <w:rsid w:val="002F1F69"/>
    <w:rsid w:val="002F29D6"/>
    <w:rsid w:val="002F6D92"/>
    <w:rsid w:val="003023A8"/>
    <w:rsid w:val="0031110C"/>
    <w:rsid w:val="003117A9"/>
    <w:rsid w:val="00311CD8"/>
    <w:rsid w:val="003259F8"/>
    <w:rsid w:val="00327FCB"/>
    <w:rsid w:val="003303D3"/>
    <w:rsid w:val="00333897"/>
    <w:rsid w:val="0033671F"/>
    <w:rsid w:val="00346A02"/>
    <w:rsid w:val="00347408"/>
    <w:rsid w:val="00350BB6"/>
    <w:rsid w:val="00354E45"/>
    <w:rsid w:val="00355DC1"/>
    <w:rsid w:val="003577D5"/>
    <w:rsid w:val="00363A96"/>
    <w:rsid w:val="003645D6"/>
    <w:rsid w:val="00365741"/>
    <w:rsid w:val="003670B7"/>
    <w:rsid w:val="003706E5"/>
    <w:rsid w:val="00372922"/>
    <w:rsid w:val="00373475"/>
    <w:rsid w:val="00374615"/>
    <w:rsid w:val="003832F3"/>
    <w:rsid w:val="00383B3A"/>
    <w:rsid w:val="00393A88"/>
    <w:rsid w:val="00394270"/>
    <w:rsid w:val="0039473C"/>
    <w:rsid w:val="003A1E34"/>
    <w:rsid w:val="003A67A9"/>
    <w:rsid w:val="003B01DB"/>
    <w:rsid w:val="003B2E19"/>
    <w:rsid w:val="003C7F0D"/>
    <w:rsid w:val="003D3E6F"/>
    <w:rsid w:val="003D58A0"/>
    <w:rsid w:val="003E0D7C"/>
    <w:rsid w:val="003E5B85"/>
    <w:rsid w:val="003E7EA2"/>
    <w:rsid w:val="003F3229"/>
    <w:rsid w:val="003F4009"/>
    <w:rsid w:val="003F6A92"/>
    <w:rsid w:val="00400279"/>
    <w:rsid w:val="00411863"/>
    <w:rsid w:val="0041358F"/>
    <w:rsid w:val="004164FD"/>
    <w:rsid w:val="004204B3"/>
    <w:rsid w:val="00424663"/>
    <w:rsid w:val="00424896"/>
    <w:rsid w:val="0042665E"/>
    <w:rsid w:val="0042699A"/>
    <w:rsid w:val="00431CD8"/>
    <w:rsid w:val="0043622D"/>
    <w:rsid w:val="00441FFC"/>
    <w:rsid w:val="00443311"/>
    <w:rsid w:val="00445F9B"/>
    <w:rsid w:val="004567F0"/>
    <w:rsid w:val="00456F74"/>
    <w:rsid w:val="004601BC"/>
    <w:rsid w:val="00464165"/>
    <w:rsid w:val="0046428E"/>
    <w:rsid w:val="00471FDB"/>
    <w:rsid w:val="00473533"/>
    <w:rsid w:val="0047472F"/>
    <w:rsid w:val="0048091D"/>
    <w:rsid w:val="00481DC2"/>
    <w:rsid w:val="00486A31"/>
    <w:rsid w:val="00490A75"/>
    <w:rsid w:val="00493C3D"/>
    <w:rsid w:val="00494155"/>
    <w:rsid w:val="004A1F89"/>
    <w:rsid w:val="004A4EF1"/>
    <w:rsid w:val="004A6250"/>
    <w:rsid w:val="004A6929"/>
    <w:rsid w:val="004B2615"/>
    <w:rsid w:val="004B2BF2"/>
    <w:rsid w:val="004B53A2"/>
    <w:rsid w:val="004B61B2"/>
    <w:rsid w:val="004B621E"/>
    <w:rsid w:val="004B6736"/>
    <w:rsid w:val="004B6AF7"/>
    <w:rsid w:val="004C04EA"/>
    <w:rsid w:val="004C2923"/>
    <w:rsid w:val="004C54B8"/>
    <w:rsid w:val="004C6970"/>
    <w:rsid w:val="004C69F4"/>
    <w:rsid w:val="004C6B87"/>
    <w:rsid w:val="004E05BD"/>
    <w:rsid w:val="004E3497"/>
    <w:rsid w:val="004E4D9F"/>
    <w:rsid w:val="004E6F32"/>
    <w:rsid w:val="004E7E04"/>
    <w:rsid w:val="004F3724"/>
    <w:rsid w:val="004F5456"/>
    <w:rsid w:val="004F6BCC"/>
    <w:rsid w:val="00500134"/>
    <w:rsid w:val="00501CA1"/>
    <w:rsid w:val="0050221C"/>
    <w:rsid w:val="005031D0"/>
    <w:rsid w:val="00510978"/>
    <w:rsid w:val="00513DAC"/>
    <w:rsid w:val="00514549"/>
    <w:rsid w:val="00514F5C"/>
    <w:rsid w:val="00515013"/>
    <w:rsid w:val="00520481"/>
    <w:rsid w:val="00521BD7"/>
    <w:rsid w:val="00522986"/>
    <w:rsid w:val="00524F79"/>
    <w:rsid w:val="00524FF9"/>
    <w:rsid w:val="005257B3"/>
    <w:rsid w:val="00530FFA"/>
    <w:rsid w:val="00536F45"/>
    <w:rsid w:val="00544918"/>
    <w:rsid w:val="00545AEB"/>
    <w:rsid w:val="00550A61"/>
    <w:rsid w:val="005529E4"/>
    <w:rsid w:val="00555CCE"/>
    <w:rsid w:val="005561E3"/>
    <w:rsid w:val="00556551"/>
    <w:rsid w:val="00561A67"/>
    <w:rsid w:val="00561E51"/>
    <w:rsid w:val="00566C56"/>
    <w:rsid w:val="00571140"/>
    <w:rsid w:val="0057345A"/>
    <w:rsid w:val="005738EE"/>
    <w:rsid w:val="00573FD3"/>
    <w:rsid w:val="00580766"/>
    <w:rsid w:val="00580F74"/>
    <w:rsid w:val="00586202"/>
    <w:rsid w:val="00587B42"/>
    <w:rsid w:val="005910CB"/>
    <w:rsid w:val="00595477"/>
    <w:rsid w:val="005977E0"/>
    <w:rsid w:val="005A30B2"/>
    <w:rsid w:val="005A3B49"/>
    <w:rsid w:val="005A7D91"/>
    <w:rsid w:val="005B520F"/>
    <w:rsid w:val="005C71D6"/>
    <w:rsid w:val="005D2840"/>
    <w:rsid w:val="005D294A"/>
    <w:rsid w:val="005D5032"/>
    <w:rsid w:val="005D61F5"/>
    <w:rsid w:val="005E06DC"/>
    <w:rsid w:val="005E36D0"/>
    <w:rsid w:val="005E4D5B"/>
    <w:rsid w:val="005E5596"/>
    <w:rsid w:val="005E699E"/>
    <w:rsid w:val="005E7DEE"/>
    <w:rsid w:val="005E7F9E"/>
    <w:rsid w:val="006009DA"/>
    <w:rsid w:val="00612332"/>
    <w:rsid w:val="00613AAF"/>
    <w:rsid w:val="006164E8"/>
    <w:rsid w:val="00621D94"/>
    <w:rsid w:val="00621E44"/>
    <w:rsid w:val="00622ADD"/>
    <w:rsid w:val="006259CB"/>
    <w:rsid w:val="0064388B"/>
    <w:rsid w:val="00652709"/>
    <w:rsid w:val="00652863"/>
    <w:rsid w:val="00653ED5"/>
    <w:rsid w:val="00654B27"/>
    <w:rsid w:val="00663D75"/>
    <w:rsid w:val="00664339"/>
    <w:rsid w:val="0066576D"/>
    <w:rsid w:val="00684D1B"/>
    <w:rsid w:val="00685A2C"/>
    <w:rsid w:val="00686F2A"/>
    <w:rsid w:val="00690116"/>
    <w:rsid w:val="00691283"/>
    <w:rsid w:val="00692988"/>
    <w:rsid w:val="006935F8"/>
    <w:rsid w:val="006945D4"/>
    <w:rsid w:val="006A2CE4"/>
    <w:rsid w:val="006A457E"/>
    <w:rsid w:val="006A6D8F"/>
    <w:rsid w:val="006A6E17"/>
    <w:rsid w:val="006B013C"/>
    <w:rsid w:val="006B41C1"/>
    <w:rsid w:val="006B531C"/>
    <w:rsid w:val="006C4165"/>
    <w:rsid w:val="006C5C0C"/>
    <w:rsid w:val="006C6437"/>
    <w:rsid w:val="006D1152"/>
    <w:rsid w:val="006D5FD6"/>
    <w:rsid w:val="006E2483"/>
    <w:rsid w:val="006E3C77"/>
    <w:rsid w:val="006E4255"/>
    <w:rsid w:val="006E6A2A"/>
    <w:rsid w:val="006F20A5"/>
    <w:rsid w:val="006F5AAF"/>
    <w:rsid w:val="00704E91"/>
    <w:rsid w:val="0070706B"/>
    <w:rsid w:val="0070784B"/>
    <w:rsid w:val="00714E71"/>
    <w:rsid w:val="00723BA0"/>
    <w:rsid w:val="00730861"/>
    <w:rsid w:val="0073221B"/>
    <w:rsid w:val="007369F9"/>
    <w:rsid w:val="00740C55"/>
    <w:rsid w:val="007455EB"/>
    <w:rsid w:val="0075042E"/>
    <w:rsid w:val="00752DC3"/>
    <w:rsid w:val="00755E9B"/>
    <w:rsid w:val="00762784"/>
    <w:rsid w:val="007633C2"/>
    <w:rsid w:val="00766668"/>
    <w:rsid w:val="0076785B"/>
    <w:rsid w:val="00775DE5"/>
    <w:rsid w:val="00777DFD"/>
    <w:rsid w:val="00787313"/>
    <w:rsid w:val="0079592C"/>
    <w:rsid w:val="00795BDD"/>
    <w:rsid w:val="007966C7"/>
    <w:rsid w:val="00796B15"/>
    <w:rsid w:val="00797FFB"/>
    <w:rsid w:val="007A1801"/>
    <w:rsid w:val="007A1E03"/>
    <w:rsid w:val="007A230E"/>
    <w:rsid w:val="007A3AD2"/>
    <w:rsid w:val="007B5E0B"/>
    <w:rsid w:val="007C3BE9"/>
    <w:rsid w:val="007C59AE"/>
    <w:rsid w:val="007C6928"/>
    <w:rsid w:val="007C7BDC"/>
    <w:rsid w:val="007D485A"/>
    <w:rsid w:val="007E1A73"/>
    <w:rsid w:val="007E39F6"/>
    <w:rsid w:val="007E3DFD"/>
    <w:rsid w:val="007E6AF3"/>
    <w:rsid w:val="007E7356"/>
    <w:rsid w:val="007F22DA"/>
    <w:rsid w:val="007F563B"/>
    <w:rsid w:val="008013C9"/>
    <w:rsid w:val="0080470B"/>
    <w:rsid w:val="008077AD"/>
    <w:rsid w:val="00813AA8"/>
    <w:rsid w:val="0081571F"/>
    <w:rsid w:val="00815C1A"/>
    <w:rsid w:val="008168C9"/>
    <w:rsid w:val="008218BF"/>
    <w:rsid w:val="008225DB"/>
    <w:rsid w:val="008250DF"/>
    <w:rsid w:val="00825D1E"/>
    <w:rsid w:val="00825F63"/>
    <w:rsid w:val="00826083"/>
    <w:rsid w:val="00826539"/>
    <w:rsid w:val="00835EE5"/>
    <w:rsid w:val="008365FB"/>
    <w:rsid w:val="00837502"/>
    <w:rsid w:val="008513CE"/>
    <w:rsid w:val="0085419F"/>
    <w:rsid w:val="0085513D"/>
    <w:rsid w:val="0085774D"/>
    <w:rsid w:val="008577A6"/>
    <w:rsid w:val="00861040"/>
    <w:rsid w:val="00863968"/>
    <w:rsid w:val="00865565"/>
    <w:rsid w:val="0087258C"/>
    <w:rsid w:val="00877D5E"/>
    <w:rsid w:val="00880A9A"/>
    <w:rsid w:val="008829EC"/>
    <w:rsid w:val="00882A0E"/>
    <w:rsid w:val="008920D6"/>
    <w:rsid w:val="00895C7E"/>
    <w:rsid w:val="00896FE8"/>
    <w:rsid w:val="00897CA2"/>
    <w:rsid w:val="008A14C4"/>
    <w:rsid w:val="008A2CFA"/>
    <w:rsid w:val="008A72C5"/>
    <w:rsid w:val="008B4E32"/>
    <w:rsid w:val="008C0A0E"/>
    <w:rsid w:val="008C1392"/>
    <w:rsid w:val="008C169B"/>
    <w:rsid w:val="008C3E66"/>
    <w:rsid w:val="008C4063"/>
    <w:rsid w:val="008C63B0"/>
    <w:rsid w:val="008E6631"/>
    <w:rsid w:val="008F1964"/>
    <w:rsid w:val="008F422D"/>
    <w:rsid w:val="008F7542"/>
    <w:rsid w:val="0090408A"/>
    <w:rsid w:val="00906128"/>
    <w:rsid w:val="009146D9"/>
    <w:rsid w:val="009174E9"/>
    <w:rsid w:val="0092288E"/>
    <w:rsid w:val="009250D3"/>
    <w:rsid w:val="00925790"/>
    <w:rsid w:val="00925AD8"/>
    <w:rsid w:val="009350B9"/>
    <w:rsid w:val="00945F22"/>
    <w:rsid w:val="0095015E"/>
    <w:rsid w:val="009551C7"/>
    <w:rsid w:val="00957145"/>
    <w:rsid w:val="009601D5"/>
    <w:rsid w:val="00966262"/>
    <w:rsid w:val="009750DB"/>
    <w:rsid w:val="009772FE"/>
    <w:rsid w:val="00977E6A"/>
    <w:rsid w:val="00984DFA"/>
    <w:rsid w:val="00985150"/>
    <w:rsid w:val="0098558B"/>
    <w:rsid w:val="0098762B"/>
    <w:rsid w:val="0099068E"/>
    <w:rsid w:val="00991821"/>
    <w:rsid w:val="00997A7B"/>
    <w:rsid w:val="00997A7D"/>
    <w:rsid w:val="009A1732"/>
    <w:rsid w:val="009A5AEF"/>
    <w:rsid w:val="009A6C34"/>
    <w:rsid w:val="009B333B"/>
    <w:rsid w:val="009B5D6F"/>
    <w:rsid w:val="009B5DBF"/>
    <w:rsid w:val="009C02DB"/>
    <w:rsid w:val="009C0A39"/>
    <w:rsid w:val="009C31FB"/>
    <w:rsid w:val="009C63B8"/>
    <w:rsid w:val="009D02B5"/>
    <w:rsid w:val="009D0E00"/>
    <w:rsid w:val="009D1C70"/>
    <w:rsid w:val="009D3FC8"/>
    <w:rsid w:val="009D5206"/>
    <w:rsid w:val="009D73AE"/>
    <w:rsid w:val="009E38C5"/>
    <w:rsid w:val="009E6AA7"/>
    <w:rsid w:val="009F446E"/>
    <w:rsid w:val="009F44F6"/>
    <w:rsid w:val="009F6FC5"/>
    <w:rsid w:val="009F77A9"/>
    <w:rsid w:val="00A04D1E"/>
    <w:rsid w:val="00A1479E"/>
    <w:rsid w:val="00A14CC9"/>
    <w:rsid w:val="00A208BB"/>
    <w:rsid w:val="00A235B5"/>
    <w:rsid w:val="00A2391B"/>
    <w:rsid w:val="00A27346"/>
    <w:rsid w:val="00A30BA2"/>
    <w:rsid w:val="00A345DF"/>
    <w:rsid w:val="00A40AB6"/>
    <w:rsid w:val="00A414A7"/>
    <w:rsid w:val="00A45233"/>
    <w:rsid w:val="00A45C62"/>
    <w:rsid w:val="00A45FF3"/>
    <w:rsid w:val="00A50D6B"/>
    <w:rsid w:val="00A51C80"/>
    <w:rsid w:val="00A5484F"/>
    <w:rsid w:val="00A5592D"/>
    <w:rsid w:val="00A55CC2"/>
    <w:rsid w:val="00A72266"/>
    <w:rsid w:val="00A74C17"/>
    <w:rsid w:val="00A7647A"/>
    <w:rsid w:val="00A80D26"/>
    <w:rsid w:val="00A82227"/>
    <w:rsid w:val="00A86C0C"/>
    <w:rsid w:val="00A87082"/>
    <w:rsid w:val="00A92CDA"/>
    <w:rsid w:val="00A94F1B"/>
    <w:rsid w:val="00A955CF"/>
    <w:rsid w:val="00A968BF"/>
    <w:rsid w:val="00AA2002"/>
    <w:rsid w:val="00AA4736"/>
    <w:rsid w:val="00AB7C76"/>
    <w:rsid w:val="00AC2062"/>
    <w:rsid w:val="00AC3070"/>
    <w:rsid w:val="00AD0E46"/>
    <w:rsid w:val="00AD1F7C"/>
    <w:rsid w:val="00AD2A69"/>
    <w:rsid w:val="00AD5EFC"/>
    <w:rsid w:val="00AD7329"/>
    <w:rsid w:val="00AE12A9"/>
    <w:rsid w:val="00AF2A05"/>
    <w:rsid w:val="00AF2B97"/>
    <w:rsid w:val="00AF7127"/>
    <w:rsid w:val="00B00F7C"/>
    <w:rsid w:val="00B02D5B"/>
    <w:rsid w:val="00B055B8"/>
    <w:rsid w:val="00B065C9"/>
    <w:rsid w:val="00B0674B"/>
    <w:rsid w:val="00B11CEE"/>
    <w:rsid w:val="00B17CDB"/>
    <w:rsid w:val="00B2204D"/>
    <w:rsid w:val="00B25A79"/>
    <w:rsid w:val="00B313C0"/>
    <w:rsid w:val="00B322E8"/>
    <w:rsid w:val="00B350C1"/>
    <w:rsid w:val="00B400EB"/>
    <w:rsid w:val="00B468C3"/>
    <w:rsid w:val="00B503A4"/>
    <w:rsid w:val="00B50D86"/>
    <w:rsid w:val="00B519DB"/>
    <w:rsid w:val="00B56100"/>
    <w:rsid w:val="00B57E07"/>
    <w:rsid w:val="00B63EC0"/>
    <w:rsid w:val="00B64A38"/>
    <w:rsid w:val="00B6666C"/>
    <w:rsid w:val="00B67B9A"/>
    <w:rsid w:val="00B71921"/>
    <w:rsid w:val="00B7523A"/>
    <w:rsid w:val="00B82102"/>
    <w:rsid w:val="00B93727"/>
    <w:rsid w:val="00BA3A5B"/>
    <w:rsid w:val="00BA68A0"/>
    <w:rsid w:val="00BC432F"/>
    <w:rsid w:val="00BC5692"/>
    <w:rsid w:val="00BD1164"/>
    <w:rsid w:val="00BD18AD"/>
    <w:rsid w:val="00BD1946"/>
    <w:rsid w:val="00BD3CCD"/>
    <w:rsid w:val="00BD3F7A"/>
    <w:rsid w:val="00BE617D"/>
    <w:rsid w:val="00BF2F5E"/>
    <w:rsid w:val="00BF475E"/>
    <w:rsid w:val="00BF58E3"/>
    <w:rsid w:val="00BF5DFB"/>
    <w:rsid w:val="00BF619C"/>
    <w:rsid w:val="00C02D49"/>
    <w:rsid w:val="00C14DAC"/>
    <w:rsid w:val="00C15B44"/>
    <w:rsid w:val="00C170F9"/>
    <w:rsid w:val="00C220EB"/>
    <w:rsid w:val="00C26C33"/>
    <w:rsid w:val="00C279F5"/>
    <w:rsid w:val="00C3003A"/>
    <w:rsid w:val="00C316C5"/>
    <w:rsid w:val="00C351B5"/>
    <w:rsid w:val="00C35F01"/>
    <w:rsid w:val="00C37A31"/>
    <w:rsid w:val="00C41D4A"/>
    <w:rsid w:val="00C431AE"/>
    <w:rsid w:val="00C46553"/>
    <w:rsid w:val="00C54A65"/>
    <w:rsid w:val="00C559A6"/>
    <w:rsid w:val="00C561EC"/>
    <w:rsid w:val="00C636AC"/>
    <w:rsid w:val="00C646A2"/>
    <w:rsid w:val="00C64E1F"/>
    <w:rsid w:val="00C7429F"/>
    <w:rsid w:val="00C778CC"/>
    <w:rsid w:val="00C8174A"/>
    <w:rsid w:val="00C83432"/>
    <w:rsid w:val="00C84DD0"/>
    <w:rsid w:val="00C85F24"/>
    <w:rsid w:val="00C9190A"/>
    <w:rsid w:val="00C93C63"/>
    <w:rsid w:val="00C93E2F"/>
    <w:rsid w:val="00C94B6C"/>
    <w:rsid w:val="00CA25CD"/>
    <w:rsid w:val="00CA4C6A"/>
    <w:rsid w:val="00CA549E"/>
    <w:rsid w:val="00CB4129"/>
    <w:rsid w:val="00CB77D0"/>
    <w:rsid w:val="00CC1394"/>
    <w:rsid w:val="00CD0C91"/>
    <w:rsid w:val="00CD1339"/>
    <w:rsid w:val="00CD2456"/>
    <w:rsid w:val="00CD343D"/>
    <w:rsid w:val="00CE05E2"/>
    <w:rsid w:val="00CE550A"/>
    <w:rsid w:val="00CE5E8A"/>
    <w:rsid w:val="00CE6232"/>
    <w:rsid w:val="00CE6B40"/>
    <w:rsid w:val="00CF0146"/>
    <w:rsid w:val="00CF0CDB"/>
    <w:rsid w:val="00CF39A3"/>
    <w:rsid w:val="00CF7038"/>
    <w:rsid w:val="00D01DB9"/>
    <w:rsid w:val="00D04C79"/>
    <w:rsid w:val="00D060EA"/>
    <w:rsid w:val="00D10F54"/>
    <w:rsid w:val="00D17625"/>
    <w:rsid w:val="00D17A9B"/>
    <w:rsid w:val="00D20F94"/>
    <w:rsid w:val="00D30346"/>
    <w:rsid w:val="00D32B39"/>
    <w:rsid w:val="00D37593"/>
    <w:rsid w:val="00D44508"/>
    <w:rsid w:val="00D46C47"/>
    <w:rsid w:val="00D47FD7"/>
    <w:rsid w:val="00D502A3"/>
    <w:rsid w:val="00D51532"/>
    <w:rsid w:val="00D52645"/>
    <w:rsid w:val="00D526C5"/>
    <w:rsid w:val="00D62136"/>
    <w:rsid w:val="00D644D6"/>
    <w:rsid w:val="00D66BCC"/>
    <w:rsid w:val="00D66D45"/>
    <w:rsid w:val="00D74FA8"/>
    <w:rsid w:val="00D813D5"/>
    <w:rsid w:val="00D81967"/>
    <w:rsid w:val="00D86833"/>
    <w:rsid w:val="00D90925"/>
    <w:rsid w:val="00D9149E"/>
    <w:rsid w:val="00D94AA8"/>
    <w:rsid w:val="00D953A6"/>
    <w:rsid w:val="00D96B74"/>
    <w:rsid w:val="00DA3E0D"/>
    <w:rsid w:val="00DA62E6"/>
    <w:rsid w:val="00DB08D1"/>
    <w:rsid w:val="00DB626A"/>
    <w:rsid w:val="00DC1472"/>
    <w:rsid w:val="00DC1482"/>
    <w:rsid w:val="00DC2B47"/>
    <w:rsid w:val="00DD225F"/>
    <w:rsid w:val="00DD7B18"/>
    <w:rsid w:val="00DE1C95"/>
    <w:rsid w:val="00DE6903"/>
    <w:rsid w:val="00DF588A"/>
    <w:rsid w:val="00DF5929"/>
    <w:rsid w:val="00E04646"/>
    <w:rsid w:val="00E04E00"/>
    <w:rsid w:val="00E10CD9"/>
    <w:rsid w:val="00E10D82"/>
    <w:rsid w:val="00E12A08"/>
    <w:rsid w:val="00E204FE"/>
    <w:rsid w:val="00E23D3B"/>
    <w:rsid w:val="00E25831"/>
    <w:rsid w:val="00E261F6"/>
    <w:rsid w:val="00E3284E"/>
    <w:rsid w:val="00E36B54"/>
    <w:rsid w:val="00E42B09"/>
    <w:rsid w:val="00E43117"/>
    <w:rsid w:val="00E50357"/>
    <w:rsid w:val="00E50437"/>
    <w:rsid w:val="00E515F9"/>
    <w:rsid w:val="00E62DF7"/>
    <w:rsid w:val="00E64047"/>
    <w:rsid w:val="00E70DF9"/>
    <w:rsid w:val="00E73817"/>
    <w:rsid w:val="00E747DE"/>
    <w:rsid w:val="00E756B8"/>
    <w:rsid w:val="00E7713E"/>
    <w:rsid w:val="00E77E56"/>
    <w:rsid w:val="00E83A4A"/>
    <w:rsid w:val="00E83FA4"/>
    <w:rsid w:val="00E910B9"/>
    <w:rsid w:val="00E93A1A"/>
    <w:rsid w:val="00EA2C2E"/>
    <w:rsid w:val="00EA35CD"/>
    <w:rsid w:val="00EA3633"/>
    <w:rsid w:val="00EA4A35"/>
    <w:rsid w:val="00EB197A"/>
    <w:rsid w:val="00EB446A"/>
    <w:rsid w:val="00EB7A50"/>
    <w:rsid w:val="00EB7F57"/>
    <w:rsid w:val="00EC0158"/>
    <w:rsid w:val="00EC0620"/>
    <w:rsid w:val="00EC1735"/>
    <w:rsid w:val="00ED6920"/>
    <w:rsid w:val="00EE38C3"/>
    <w:rsid w:val="00EE3A5E"/>
    <w:rsid w:val="00EF0E94"/>
    <w:rsid w:val="00EF4926"/>
    <w:rsid w:val="00F046EE"/>
    <w:rsid w:val="00F05F3F"/>
    <w:rsid w:val="00F076FD"/>
    <w:rsid w:val="00F1182F"/>
    <w:rsid w:val="00F12001"/>
    <w:rsid w:val="00F12D4F"/>
    <w:rsid w:val="00F13CB7"/>
    <w:rsid w:val="00F13CF5"/>
    <w:rsid w:val="00F14D53"/>
    <w:rsid w:val="00F210DA"/>
    <w:rsid w:val="00F213EE"/>
    <w:rsid w:val="00F214F7"/>
    <w:rsid w:val="00F34531"/>
    <w:rsid w:val="00F36BB4"/>
    <w:rsid w:val="00F403C2"/>
    <w:rsid w:val="00F44A79"/>
    <w:rsid w:val="00F51ABE"/>
    <w:rsid w:val="00F53DE7"/>
    <w:rsid w:val="00F611AB"/>
    <w:rsid w:val="00F628CC"/>
    <w:rsid w:val="00F64734"/>
    <w:rsid w:val="00F66F40"/>
    <w:rsid w:val="00F67D42"/>
    <w:rsid w:val="00F704C9"/>
    <w:rsid w:val="00F735F8"/>
    <w:rsid w:val="00F80753"/>
    <w:rsid w:val="00F85350"/>
    <w:rsid w:val="00F85DAD"/>
    <w:rsid w:val="00F85FAA"/>
    <w:rsid w:val="00F94FFB"/>
    <w:rsid w:val="00FA46AF"/>
    <w:rsid w:val="00FA74B2"/>
    <w:rsid w:val="00FA75AC"/>
    <w:rsid w:val="00FB3404"/>
    <w:rsid w:val="00FB6514"/>
    <w:rsid w:val="00FC67AD"/>
    <w:rsid w:val="00FD05AC"/>
    <w:rsid w:val="00FD2379"/>
    <w:rsid w:val="00FD2CA9"/>
    <w:rsid w:val="00FD307C"/>
    <w:rsid w:val="00FD3253"/>
    <w:rsid w:val="00FD43C0"/>
    <w:rsid w:val="00FD73DD"/>
    <w:rsid w:val="00FE2699"/>
    <w:rsid w:val="00FE2B35"/>
    <w:rsid w:val="00FE4E82"/>
    <w:rsid w:val="00FE5148"/>
    <w:rsid w:val="00FE7998"/>
    <w:rsid w:val="00FF28DB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5C7CC1AD-2A70-4A24-BAF5-52AFCE6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4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  <w:style w:type="character" w:styleId="ab">
    <w:name w:val="FollowedHyperlink"/>
    <w:basedOn w:val="a0"/>
    <w:uiPriority w:val="99"/>
    <w:semiHidden/>
    <w:unhideWhenUsed/>
    <w:rsid w:val="001D3688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265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65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826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265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List Paragraph"/>
    <w:basedOn w:val="a"/>
    <w:uiPriority w:val="34"/>
    <w:qFormat/>
    <w:rsid w:val="0079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1941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hse.ru/C3/C14/SHohin/default.aspx?pos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expert.ru/database/person/fadeev_valerii_aleksandrovi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scom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672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49FEC-8B73-4D8B-8243-96E1CB3F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ngramolina</dc:creator>
  <cp:lastModifiedBy>Тихомирова Вероника Сергеевна</cp:lastModifiedBy>
  <cp:revision>13</cp:revision>
  <cp:lastPrinted>2023-06-21T10:37:00Z</cp:lastPrinted>
  <dcterms:created xsi:type="dcterms:W3CDTF">2023-09-08T10:47:00Z</dcterms:created>
  <dcterms:modified xsi:type="dcterms:W3CDTF">2023-09-14T07:58:00Z</dcterms:modified>
</cp:coreProperties>
</file>