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08C7" w14:textId="77777777" w:rsidR="00842691" w:rsidRDefault="00842691">
      <w:pPr>
        <w:pStyle w:val="a3"/>
        <w:spacing w:line="240" w:lineRule="auto"/>
        <w:ind w:left="0"/>
        <w:rPr>
          <w:sz w:val="20"/>
        </w:rPr>
      </w:pPr>
    </w:p>
    <w:p w14:paraId="10DAA30C" w14:textId="77777777" w:rsidR="00842691" w:rsidRDefault="00AF3BF8">
      <w:pPr>
        <w:spacing w:before="228"/>
        <w:ind w:left="1915" w:right="2376"/>
        <w:jc w:val="center"/>
        <w:rPr>
          <w:sz w:val="26"/>
        </w:rPr>
      </w:pPr>
      <w:r>
        <w:rPr>
          <w:sz w:val="26"/>
        </w:rPr>
        <w:t>График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идентификацией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поступавших/студентов в</w:t>
      </w:r>
      <w:r>
        <w:rPr>
          <w:spacing w:val="-6"/>
          <w:sz w:val="26"/>
        </w:rPr>
        <w:t xml:space="preserve"> </w:t>
      </w:r>
      <w:r>
        <w:rPr>
          <w:sz w:val="26"/>
        </w:rPr>
        <w:t>НИУ</w:t>
      </w:r>
      <w:r>
        <w:rPr>
          <w:spacing w:val="-3"/>
          <w:sz w:val="26"/>
        </w:rPr>
        <w:t xml:space="preserve"> </w:t>
      </w:r>
      <w:r>
        <w:rPr>
          <w:sz w:val="26"/>
        </w:rPr>
        <w:t>ВШЭ</w:t>
      </w:r>
    </w:p>
    <w:p w14:paraId="2EADB44A" w14:textId="77777777" w:rsidR="00842691" w:rsidRDefault="00842691">
      <w:pPr>
        <w:pStyle w:val="a3"/>
        <w:spacing w:line="240" w:lineRule="auto"/>
        <w:ind w:left="0"/>
        <w:rPr>
          <w:sz w:val="26"/>
        </w:rPr>
      </w:pPr>
    </w:p>
    <w:tbl>
      <w:tblPr>
        <w:tblStyle w:val="TableNormal"/>
        <w:tblW w:w="150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416"/>
        <w:gridCol w:w="1655"/>
        <w:gridCol w:w="1181"/>
        <w:gridCol w:w="1134"/>
        <w:gridCol w:w="1843"/>
        <w:gridCol w:w="1418"/>
        <w:gridCol w:w="3827"/>
        <w:gridCol w:w="1843"/>
      </w:tblGrid>
      <w:tr w:rsidR="002079F8" w14:paraId="3DB3E3ED" w14:textId="549B6874" w:rsidTr="002079F8">
        <w:trPr>
          <w:trHeight w:val="1960"/>
        </w:trPr>
        <w:tc>
          <w:tcPr>
            <w:tcW w:w="726" w:type="dxa"/>
          </w:tcPr>
          <w:p w14:paraId="151A12DE" w14:textId="77777777" w:rsidR="002079F8" w:rsidRDefault="002079F8" w:rsidP="002079F8">
            <w:pPr>
              <w:pStyle w:val="TableParagraph"/>
              <w:ind w:left="105" w:right="20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416" w:type="dxa"/>
          </w:tcPr>
          <w:p w14:paraId="02873F94" w14:textId="77777777" w:rsidR="002079F8" w:rsidRDefault="002079F8" w:rsidP="002079F8">
            <w:pPr>
              <w:pStyle w:val="TableParagraph"/>
              <w:spacing w:before="128"/>
              <w:ind w:left="105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Дата </w:t>
            </w:r>
            <w:r>
              <w:rPr>
                <w:sz w:val="20"/>
              </w:rPr>
              <w:t>проведения/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1655" w:type="dxa"/>
          </w:tcPr>
          <w:p w14:paraId="3AAEAF68" w14:textId="77777777" w:rsidR="002079F8" w:rsidRDefault="002079F8" w:rsidP="002079F8">
            <w:pPr>
              <w:pStyle w:val="TableParagraph"/>
              <w:spacing w:before="128"/>
              <w:ind w:left="109" w:right="669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программа/курс/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181" w:type="dxa"/>
          </w:tcPr>
          <w:p w14:paraId="0BBC08BF" w14:textId="77777777" w:rsidR="002079F8" w:rsidRDefault="002079F8" w:rsidP="002079F8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1134" w:type="dxa"/>
          </w:tcPr>
          <w:p w14:paraId="23DC4F25" w14:textId="77777777" w:rsidR="002079F8" w:rsidRDefault="002079F8" w:rsidP="002079F8">
            <w:pPr>
              <w:pStyle w:val="TableParagraph"/>
              <w:spacing w:before="1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абитуриента</w:t>
            </w:r>
          </w:p>
        </w:tc>
        <w:tc>
          <w:tcPr>
            <w:tcW w:w="1843" w:type="dxa"/>
          </w:tcPr>
          <w:p w14:paraId="58269119" w14:textId="77777777" w:rsidR="002079F8" w:rsidRDefault="002079F8" w:rsidP="002079F8">
            <w:pPr>
              <w:pStyle w:val="TableParagraph"/>
              <w:spacing w:before="183"/>
              <w:ind w:left="109" w:right="52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абитуриентов</w:t>
            </w:r>
          </w:p>
        </w:tc>
        <w:tc>
          <w:tcPr>
            <w:tcW w:w="1418" w:type="dxa"/>
          </w:tcPr>
          <w:p w14:paraId="32B882FB" w14:textId="77777777" w:rsidR="002079F8" w:rsidRDefault="002079F8" w:rsidP="002079F8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прокторинга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3827" w:type="dxa"/>
          </w:tcPr>
          <w:p w14:paraId="7BE93C1B" w14:textId="77777777" w:rsidR="002079F8" w:rsidRDefault="002079F8" w:rsidP="002079F8">
            <w:pPr>
              <w:pStyle w:val="TableParagraph"/>
              <w:spacing w:before="1"/>
              <w:ind w:left="105" w:right="305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и подготовку прокторов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сотовый, </w:t>
            </w:r>
            <w:proofErr w:type="spellStart"/>
            <w:r>
              <w:rPr>
                <w:sz w:val="20"/>
              </w:rPr>
              <w:t>емейл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6902FF7B" w14:textId="599DA2A2" w:rsidR="002079F8" w:rsidRDefault="002079F8" w:rsidP="002079F8">
            <w:pPr>
              <w:pStyle w:val="TableParagraph"/>
              <w:jc w:val="center"/>
            </w:pPr>
            <w:r>
              <w:t>Ссылка на тест</w:t>
            </w:r>
          </w:p>
        </w:tc>
      </w:tr>
      <w:tr w:rsidR="002079F8" w14:paraId="79FAB277" w14:textId="33100D9E" w:rsidTr="002079F8">
        <w:trPr>
          <w:trHeight w:val="505"/>
        </w:trPr>
        <w:tc>
          <w:tcPr>
            <w:tcW w:w="726" w:type="dxa"/>
          </w:tcPr>
          <w:p w14:paraId="393BD3BD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736CEEE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14:paraId="1CAD4F10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3FBEE10B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8CC40BC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EDC28B0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F11D137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3993E666" w14:textId="77777777" w:rsidR="002079F8" w:rsidRDefault="002079F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9E72A83" w14:textId="77777777" w:rsidR="002079F8" w:rsidRDefault="002079F8">
            <w:pPr>
              <w:pStyle w:val="TableParagraph"/>
              <w:rPr>
                <w:sz w:val="20"/>
              </w:rPr>
            </w:pPr>
          </w:p>
        </w:tc>
      </w:tr>
    </w:tbl>
    <w:p w14:paraId="219D7026" w14:textId="006BA53A" w:rsidR="00842691" w:rsidRDefault="00AF3BF8">
      <w:pPr>
        <w:spacing w:before="228"/>
        <w:ind w:left="405" w:right="11999" w:hanging="150"/>
        <w:rPr>
          <w:sz w:val="20"/>
        </w:rPr>
      </w:pPr>
      <w:r>
        <w:rPr>
          <w:b/>
          <w:sz w:val="20"/>
        </w:rPr>
        <w:t>*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асинхронный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постпроверкой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ВШЭ</w:t>
      </w:r>
      <w:r>
        <w:rPr>
          <w:spacing w:val="-47"/>
          <w:sz w:val="20"/>
        </w:rPr>
        <w:t xml:space="preserve"> </w:t>
      </w:r>
      <w:r>
        <w:rPr>
          <w:sz w:val="20"/>
        </w:rPr>
        <w:t>синхронный с прокторами ВШЭ</w:t>
      </w:r>
      <w:r>
        <w:rPr>
          <w:spacing w:val="1"/>
          <w:sz w:val="20"/>
        </w:rPr>
        <w:t xml:space="preserve"> </w:t>
      </w:r>
    </w:p>
    <w:p w14:paraId="2FE43174" w14:textId="77777777" w:rsidR="00842691" w:rsidRDefault="00842691">
      <w:pPr>
        <w:rPr>
          <w:sz w:val="20"/>
        </w:rPr>
        <w:sectPr w:rsidR="00842691">
          <w:type w:val="continuous"/>
          <w:pgSz w:w="16840" w:h="11910" w:orient="landscape"/>
          <w:pgMar w:top="1100" w:right="420" w:bottom="280" w:left="880" w:header="720" w:footer="720" w:gutter="0"/>
          <w:cols w:space="720"/>
        </w:sectPr>
      </w:pPr>
    </w:p>
    <w:p w14:paraId="604A0C33" w14:textId="77777777" w:rsidR="00842691" w:rsidRDefault="00842691">
      <w:pPr>
        <w:pStyle w:val="a3"/>
        <w:spacing w:line="240" w:lineRule="auto"/>
        <w:ind w:left="0"/>
        <w:rPr>
          <w:sz w:val="20"/>
        </w:rPr>
      </w:pPr>
    </w:p>
    <w:p w14:paraId="13C2F14C" w14:textId="77777777" w:rsidR="00842691" w:rsidRDefault="00AF3BF8">
      <w:pPr>
        <w:pStyle w:val="1"/>
        <w:spacing w:before="228"/>
      </w:pPr>
      <w:r>
        <w:t>Описание/особенности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экзамена:</w:t>
      </w:r>
    </w:p>
    <w:p w14:paraId="38AFB23F" w14:textId="77777777" w:rsidR="00842691" w:rsidRDefault="00842691">
      <w:pPr>
        <w:pStyle w:val="a3"/>
        <w:spacing w:before="10" w:line="240" w:lineRule="auto"/>
        <w:ind w:left="0"/>
        <w:rPr>
          <w:b/>
          <w:sz w:val="23"/>
        </w:rPr>
      </w:pPr>
    </w:p>
    <w:p w14:paraId="4755F939" w14:textId="77777777" w:rsidR="00842691" w:rsidRDefault="00AF3BF8">
      <w:pPr>
        <w:pStyle w:val="a3"/>
        <w:ind w:left="255"/>
      </w:pPr>
      <w:r>
        <w:t>Укажите</w:t>
      </w:r>
      <w:r>
        <w:rPr>
          <w:spacing w:val="-5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моменты:</w:t>
      </w:r>
    </w:p>
    <w:p w14:paraId="4846CD7B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письменная/устная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проведения;</w:t>
      </w:r>
    </w:p>
    <w:p w14:paraId="5F45D65A" w14:textId="70BE06E2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 w:rsidR="00944E04" w:rsidRPr="002C1116">
        <w:rPr>
          <w:sz w:val="24"/>
        </w:rPr>
        <w:t>экзамен</w:t>
      </w:r>
      <w:r>
        <w:rPr>
          <w:sz w:val="24"/>
        </w:rPr>
        <w:t>;</w:t>
      </w:r>
    </w:p>
    <w:p w14:paraId="153D1F67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spacing w:before="5"/>
        <w:ind w:left="395" w:hanging="141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14:paraId="64EA6AB0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очередность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(важно/не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важно);</w:t>
      </w:r>
    </w:p>
    <w:p w14:paraId="100BCB97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14:paraId="792F2E0C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spacing w:line="276" w:lineRule="exact"/>
        <w:ind w:left="395" w:hanging="141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(черновики,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</w:t>
      </w:r>
      <w:r>
        <w:rPr>
          <w:spacing w:val="-1"/>
          <w:sz w:val="24"/>
        </w:rPr>
        <w:t xml:space="preserve"> </w:t>
      </w:r>
      <w:r>
        <w:rPr>
          <w:sz w:val="24"/>
        </w:rPr>
        <w:t>(встроенный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ПО/нет);</w:t>
      </w:r>
    </w:p>
    <w:p w14:paraId="2AACF55E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spacing w:line="240" w:lineRule="auto"/>
        <w:ind w:right="1385" w:firstLine="0"/>
        <w:rPr>
          <w:sz w:val="24"/>
        </w:rPr>
      </w:pPr>
      <w:r>
        <w:rPr>
          <w:sz w:val="24"/>
        </w:rPr>
        <w:t>дополнительное время (на загрузку файла), в дополнительное время студент может продолжать выполнять работу/ строго 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484DD94F" w14:textId="77777777" w:rsidR="00842691" w:rsidRDefault="00AF3BF8">
      <w:pPr>
        <w:pStyle w:val="a5"/>
        <w:numPr>
          <w:ilvl w:val="0"/>
          <w:numId w:val="1"/>
        </w:numPr>
        <w:tabs>
          <w:tab w:val="left" w:pos="396"/>
        </w:tabs>
        <w:spacing w:line="274" w:lineRule="exact"/>
        <w:ind w:left="395" w:hanging="141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(рус.</w:t>
      </w:r>
      <w:r>
        <w:rPr>
          <w:spacing w:val="-2"/>
          <w:sz w:val="24"/>
        </w:rPr>
        <w:t xml:space="preserve"> </w:t>
      </w:r>
      <w:r>
        <w:rPr>
          <w:sz w:val="24"/>
        </w:rPr>
        <w:t>/англ.)</w:t>
      </w:r>
    </w:p>
    <w:p w14:paraId="6D969472" w14:textId="77777777" w:rsidR="00842691" w:rsidRDefault="00842691">
      <w:pPr>
        <w:pStyle w:val="a3"/>
        <w:spacing w:before="1" w:line="240" w:lineRule="auto"/>
        <w:ind w:left="0"/>
        <w:rPr>
          <w:sz w:val="26"/>
        </w:rPr>
      </w:pPr>
    </w:p>
    <w:p w14:paraId="44C9D712" w14:textId="77777777" w:rsidR="00842691" w:rsidRDefault="00AF3BF8">
      <w:pPr>
        <w:pStyle w:val="1"/>
      </w:pPr>
      <w:r>
        <w:t>Пример:</w:t>
      </w:r>
    </w:p>
    <w:p w14:paraId="7C0023D8" w14:textId="77777777" w:rsidR="00A035E8" w:rsidRDefault="00A035E8" w:rsidP="00A035E8">
      <w:pPr>
        <w:tabs>
          <w:tab w:val="left" w:pos="10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Описание/особенности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проведения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экзамена:</w:t>
      </w:r>
    </w:p>
    <w:p w14:paraId="2C6C17B2" w14:textId="77777777" w:rsidR="00A035E8" w:rsidRDefault="00A035E8" w:rsidP="00A035E8">
      <w:pPr>
        <w:pStyle w:val="a3"/>
        <w:spacing w:before="10" w:line="240" w:lineRule="auto"/>
        <w:ind w:left="0"/>
        <w:rPr>
          <w:b/>
        </w:rPr>
      </w:pPr>
    </w:p>
    <w:p w14:paraId="49D5D5D0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>письменная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проведения;</w:t>
      </w:r>
    </w:p>
    <w:p w14:paraId="2B7877B6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экзамен;</w:t>
      </w:r>
    </w:p>
    <w:p w14:paraId="47955137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 xml:space="preserve">Задание состоит из </w:t>
      </w:r>
    </w:p>
    <w:p w14:paraId="46598B7D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>1) тестов с одни выбором из нескольких</w:t>
      </w:r>
    </w:p>
    <w:p w14:paraId="74491273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>2) задач, где надо вставить короткий ответ.</w:t>
      </w:r>
    </w:p>
    <w:p w14:paraId="3255B007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>очередность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важно);</w:t>
      </w:r>
    </w:p>
    <w:p w14:paraId="1C4EC5E6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ind w:left="395" w:hanging="141"/>
        <w:rPr>
          <w:sz w:val="24"/>
          <w:szCs w:val="24"/>
        </w:rPr>
      </w:pP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возвращаться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заданию (можно);</w:t>
      </w:r>
    </w:p>
    <w:p w14:paraId="150ADBBA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spacing w:line="276" w:lineRule="exact"/>
        <w:ind w:left="395" w:hanging="141"/>
        <w:rPr>
          <w:sz w:val="24"/>
          <w:szCs w:val="24"/>
        </w:rPr>
      </w:pPr>
      <w:r>
        <w:rPr>
          <w:sz w:val="24"/>
          <w:szCs w:val="24"/>
        </w:rPr>
        <w:t>чем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экзамене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(черновики,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калькулятор</w:t>
      </w:r>
      <w:r w:rsidRPr="00A035E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MS</w:t>
      </w:r>
      <w:r w:rsidRPr="00A035E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 w:rsidRPr="00A035E8">
        <w:rPr>
          <w:sz w:val="24"/>
          <w:szCs w:val="24"/>
        </w:rPr>
        <w:t xml:space="preserve">, </w:t>
      </w:r>
      <w:r>
        <w:rPr>
          <w:sz w:val="24"/>
          <w:szCs w:val="24"/>
        </w:rPr>
        <w:t>один лист с записями от руки);</w:t>
      </w:r>
    </w:p>
    <w:p w14:paraId="5C9C39DF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spacing w:line="240" w:lineRule="auto"/>
        <w:ind w:right="1385" w:firstLine="0"/>
        <w:rPr>
          <w:sz w:val="24"/>
          <w:szCs w:val="24"/>
        </w:rPr>
      </w:pPr>
      <w:r>
        <w:rPr>
          <w:sz w:val="24"/>
          <w:szCs w:val="24"/>
        </w:rPr>
        <w:t>дополнительное время (на загрузку файла 30 минут), в дополнительное время студент должен прекратить выполнять работу;</w:t>
      </w:r>
    </w:p>
    <w:p w14:paraId="70650EE7" w14:textId="77777777" w:rsidR="00A035E8" w:rsidRDefault="00A035E8" w:rsidP="00A035E8">
      <w:pPr>
        <w:pStyle w:val="a5"/>
        <w:numPr>
          <w:ilvl w:val="0"/>
          <w:numId w:val="2"/>
        </w:numPr>
        <w:tabs>
          <w:tab w:val="left" w:pos="396"/>
        </w:tabs>
        <w:spacing w:line="274" w:lineRule="exact"/>
        <w:ind w:left="395" w:hanging="141"/>
        <w:rPr>
          <w:sz w:val="24"/>
          <w:szCs w:val="24"/>
        </w:rPr>
      </w:pPr>
      <w:r>
        <w:rPr>
          <w:sz w:val="24"/>
          <w:szCs w:val="24"/>
        </w:rPr>
        <w:t>язык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proofErr w:type="gramStart"/>
      <w:r>
        <w:rPr>
          <w:sz w:val="24"/>
          <w:szCs w:val="24"/>
          <w:lang w:val="en-US"/>
        </w:rPr>
        <w:t xml:space="preserve">- 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английский</w:t>
      </w:r>
      <w:proofErr w:type="gramEnd"/>
    </w:p>
    <w:p w14:paraId="6FF9AD86" w14:textId="77777777" w:rsidR="00A035E8" w:rsidRDefault="00A035E8" w:rsidP="00A035E8">
      <w:pPr>
        <w:pStyle w:val="a3"/>
        <w:spacing w:before="1" w:line="240" w:lineRule="auto"/>
        <w:ind w:left="0"/>
      </w:pPr>
    </w:p>
    <w:p w14:paraId="5882E663" w14:textId="77777777" w:rsidR="00A035E8" w:rsidRDefault="00A035E8" w:rsidP="00A035E8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Пользоваться справочной литературой запрещено.</w:t>
      </w:r>
    </w:p>
    <w:p w14:paraId="30CD55C8" w14:textId="77777777" w:rsidR="00A035E8" w:rsidRDefault="00A035E8" w:rsidP="00A035E8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Все задания оцениваются по заданной шкале.</w:t>
      </w:r>
    </w:p>
    <w:p w14:paraId="5060B01F" w14:textId="77777777" w:rsidR="00A035E8" w:rsidRDefault="00A035E8" w:rsidP="00A035E8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Максимальная итоговая оценка за экзамен составляет 100 баллов.</w:t>
      </w:r>
    </w:p>
    <w:p w14:paraId="285186A1" w14:textId="77777777" w:rsidR="00A035E8" w:rsidRDefault="00A035E8" w:rsidP="00A035E8">
      <w:pPr>
        <w:pStyle w:val="1"/>
        <w:rPr>
          <w:sz w:val="24"/>
          <w:szCs w:val="24"/>
        </w:rPr>
      </w:pPr>
    </w:p>
    <w:p w14:paraId="745D4058" w14:textId="56DB4965" w:rsidR="00842691" w:rsidRDefault="00A035E8" w:rsidP="00FB170F">
      <w:pPr>
        <w:spacing w:before="100" w:beforeAutospacing="1" w:after="100" w:afterAutospacing="1"/>
      </w:pPr>
      <w:r>
        <w:rPr>
          <w:b/>
          <w:sz w:val="24"/>
          <w:szCs w:val="24"/>
        </w:rPr>
        <w:t>Требования к формату загрузки ответов:</w:t>
      </w:r>
      <w:r>
        <w:rPr>
          <w:sz w:val="24"/>
          <w:szCs w:val="24"/>
        </w:rPr>
        <w:t xml:space="preserve"> Задания решаются на чистых листах формата A4, заполняются с одной стороны листа. Необходимо подписать листы (ФИО, регистрационный номер). Каждая задача должна быть подписана. После выполнения заданий вам нужно отсканировать или сфотографировать свою работу и прикрепить файлы с решениями. </w:t>
      </w:r>
      <w:r>
        <w:rPr>
          <w:sz w:val="24"/>
          <w:szCs w:val="24"/>
          <w:u w:val="single"/>
        </w:rPr>
        <w:t>Выделяются дополнительные 30 минут для загрузки файлов</w:t>
      </w:r>
      <w:r>
        <w:rPr>
          <w:sz w:val="24"/>
          <w:szCs w:val="24"/>
        </w:rPr>
        <w:t>.</w:t>
      </w:r>
    </w:p>
    <w:sectPr w:rsidR="00842691">
      <w:pgSz w:w="16840" w:h="11910" w:orient="landscape"/>
      <w:pgMar w:top="11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3C08"/>
    <w:multiLevelType w:val="hybridMultilevel"/>
    <w:tmpl w:val="84F081E2"/>
    <w:lvl w:ilvl="0" w:tplc="18E6B36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E80A4">
      <w:numFmt w:val="bullet"/>
      <w:lvlText w:val="•"/>
      <w:lvlJc w:val="left"/>
      <w:pPr>
        <w:ind w:left="1788" w:hanging="140"/>
      </w:pPr>
      <w:rPr>
        <w:rFonts w:hint="default"/>
        <w:lang w:val="ru-RU" w:eastAsia="en-US" w:bidi="ar-SA"/>
      </w:rPr>
    </w:lvl>
    <w:lvl w:ilvl="2" w:tplc="7E64650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3" w:tplc="5A90AB18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  <w:lvl w:ilvl="4" w:tplc="5D48055C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5" w:tplc="FF5C2708"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  <w:lvl w:ilvl="6" w:tplc="A0AC5AD2">
      <w:numFmt w:val="bullet"/>
      <w:lvlText w:val="•"/>
      <w:lvlJc w:val="left"/>
      <w:pPr>
        <w:ind w:left="9428" w:hanging="140"/>
      </w:pPr>
      <w:rPr>
        <w:rFonts w:hint="default"/>
        <w:lang w:val="ru-RU" w:eastAsia="en-US" w:bidi="ar-SA"/>
      </w:rPr>
    </w:lvl>
    <w:lvl w:ilvl="7" w:tplc="904AF3CA">
      <w:numFmt w:val="bullet"/>
      <w:lvlText w:val="•"/>
      <w:lvlJc w:val="left"/>
      <w:pPr>
        <w:ind w:left="10956" w:hanging="140"/>
      </w:pPr>
      <w:rPr>
        <w:rFonts w:hint="default"/>
        <w:lang w:val="ru-RU" w:eastAsia="en-US" w:bidi="ar-SA"/>
      </w:rPr>
    </w:lvl>
    <w:lvl w:ilvl="8" w:tplc="3BE8B3FA">
      <w:numFmt w:val="bullet"/>
      <w:lvlText w:val="•"/>
      <w:lvlJc w:val="left"/>
      <w:pPr>
        <w:ind w:left="1248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91"/>
    <w:rsid w:val="00124EE1"/>
    <w:rsid w:val="00133A97"/>
    <w:rsid w:val="002079F8"/>
    <w:rsid w:val="002C1116"/>
    <w:rsid w:val="00842691"/>
    <w:rsid w:val="00944E04"/>
    <w:rsid w:val="00A035E8"/>
    <w:rsid w:val="00AF3BF8"/>
    <w:rsid w:val="00B46CCF"/>
    <w:rsid w:val="00C44E1A"/>
    <w:rsid w:val="00E12519"/>
    <w:rsid w:val="00F444D7"/>
    <w:rsid w:val="00F60ECA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668"/>
  <w15:docId w15:val="{D6951890-1B83-4922-A61E-4F2A3F02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5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275" w:lineRule="exact"/>
      <w:ind w:left="39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395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944E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E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E0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E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E0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44E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E0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035E8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035E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Кириенко</dc:creator>
  <cp:lastModifiedBy>Дерючев Андрей Константинович</cp:lastModifiedBy>
  <cp:revision>5</cp:revision>
  <dcterms:created xsi:type="dcterms:W3CDTF">2021-07-08T12:15:00Z</dcterms:created>
  <dcterms:modified xsi:type="dcterms:W3CDTF">2022-03-16T08:06:00Z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2021-07-08T00:00:00Z</vt:filetime>
  </property>
</Properties>
</file>