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AE" w:rsidRPr="00DE2ADB" w:rsidRDefault="00073C1B" w:rsidP="00DE2ADB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DE2ADB">
        <w:rPr>
          <w:b/>
        </w:rPr>
        <w:t xml:space="preserve">Ошибка при составлении экзамена с использованием ссылки для перехода на сторонний ресурс. </w:t>
      </w:r>
    </w:p>
    <w:p w:rsidR="00073C1B" w:rsidRDefault="00073C1B">
      <w:r>
        <w:t xml:space="preserve">Ссылку для перехода на сторонний ресурс нужно вставлять в элемент «Тест», используя тип вопроса «Эссе». В тексте вопроса нужно прописать сопроводительную информацию, необходимую для студента, чтобы тот смог перейти на сторонний ресурс по ссылке. </w:t>
      </w:r>
    </w:p>
    <w:p w:rsidR="00073C1B" w:rsidRDefault="00073C1B">
      <w:r>
        <w:t xml:space="preserve">Обязательным шагом для студента после выполнения всех заданий на сторонних ресурсах является возвращение в тест на </w:t>
      </w:r>
      <w:r>
        <w:rPr>
          <w:lang w:val="en-US"/>
        </w:rPr>
        <w:t>Moodle</w:t>
      </w:r>
      <w:r>
        <w:t xml:space="preserve"> и нажатие на кнопку «Отправить все и завершить тест».</w:t>
      </w:r>
    </w:p>
    <w:p w:rsidR="00073C1B" w:rsidRDefault="00073C1B">
      <w:r>
        <w:t>Не нужно: вставлять ссылку для перехода в описание Теста.</w:t>
      </w:r>
    </w:p>
    <w:p w:rsidR="007E3EF3" w:rsidRDefault="00073C1B">
      <w:r>
        <w:t>Не нужно: вставлять ссылку в курс (</w:t>
      </w:r>
      <w:r w:rsidR="007E3EF3">
        <w:t>экзамен</w:t>
      </w:r>
      <w:r>
        <w:t>), использу</w:t>
      </w:r>
      <w:r w:rsidR="007E3EF3">
        <w:t>я</w:t>
      </w:r>
      <w:r>
        <w:t xml:space="preserve"> другие элементы курса</w:t>
      </w:r>
      <w:r w:rsidR="007E3EF3">
        <w:t>.</w:t>
      </w:r>
    </w:p>
    <w:p w:rsidR="00073C1B" w:rsidRDefault="007E3EF3">
      <w:r>
        <w:rPr>
          <w:noProof/>
          <w:lang w:eastAsia="ru-RU"/>
        </w:rPr>
        <w:drawing>
          <wp:inline distT="0" distB="0" distL="0" distR="0">
            <wp:extent cx="5935345" cy="27349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C1B">
        <w:t xml:space="preserve"> </w:t>
      </w:r>
    </w:p>
    <w:p w:rsidR="00DE2ADB" w:rsidRDefault="00DE2ADB"/>
    <w:p w:rsidR="00DE2ADB" w:rsidRDefault="00DE2ADB" w:rsidP="00DE2ADB">
      <w:pPr>
        <w:pStyle w:val="a3"/>
        <w:numPr>
          <w:ilvl w:val="0"/>
          <w:numId w:val="1"/>
        </w:numPr>
      </w:pPr>
      <w:r w:rsidRPr="00DE2ADB">
        <w:rPr>
          <w:b/>
        </w:rPr>
        <w:t>Ситуация</w:t>
      </w:r>
      <w:r>
        <w:t>: в ответе на задание студенту требуется прикрепить файл.</w:t>
      </w:r>
    </w:p>
    <w:p w:rsidR="00DE2ADB" w:rsidRDefault="00DE2ADB" w:rsidP="00DE2ADB">
      <w:r w:rsidRPr="007434C0">
        <w:rPr>
          <w:b/>
        </w:rPr>
        <w:t>Ошибка</w:t>
      </w:r>
      <w:r>
        <w:t>: ставить в настройках ответа добавление ТОЛЬКО ОДНОГО файла (кроме тех случаев, когда правила экзамена, с которыми студент ознакомлен, обязывают его отправить только один файл и не больше).</w:t>
      </w:r>
    </w:p>
    <w:p w:rsidR="00DE2ADB" w:rsidRDefault="00DE2ADB" w:rsidP="00DE2ADB">
      <w:r w:rsidRPr="007434C0">
        <w:rPr>
          <w:b/>
        </w:rPr>
        <w:t>Решение</w:t>
      </w:r>
      <w:r>
        <w:t xml:space="preserve">: в настройках вопроса типа «Эссе» нужно поставить </w:t>
      </w:r>
      <w:r w:rsidRPr="007434C0">
        <w:rPr>
          <w:u w:val="single"/>
        </w:rPr>
        <w:t>неограниченное число файлов</w:t>
      </w:r>
      <w:r>
        <w:t xml:space="preserve">, поскольку студент может загрузить не один, а два и более файлов. </w:t>
      </w:r>
    </w:p>
    <w:p w:rsidR="00DE2ADB" w:rsidRDefault="00DE2ADB" w:rsidP="00DE2ADB">
      <w:r>
        <w:rPr>
          <w:noProof/>
          <w:lang w:eastAsia="ru-RU"/>
        </w:rPr>
        <w:drawing>
          <wp:inline distT="0" distB="0" distL="0" distR="0" wp14:anchorId="54405266" wp14:editId="42A5F8BC">
            <wp:extent cx="5393267" cy="222322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363"/>
                    <a:stretch/>
                  </pic:blipFill>
                  <pic:spPr bwMode="auto">
                    <a:xfrm>
                      <a:off x="0" y="0"/>
                      <a:ext cx="5397726" cy="222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ADB" w:rsidRDefault="00DE2ADB" w:rsidP="00DE2ADB">
      <w:r>
        <w:lastRenderedPageBreak/>
        <w:t xml:space="preserve">Далее в поле «Вложения обязательны» нужно указать </w:t>
      </w:r>
      <w:r w:rsidRPr="007434C0">
        <w:rPr>
          <w:u w:val="single"/>
        </w:rPr>
        <w:t>минимальное количество вложений</w:t>
      </w:r>
      <w:r w:rsidRPr="007434C0">
        <w:t>, не</w:t>
      </w:r>
      <w:r>
        <w:t>обходимых для оценивания ответа (например, 1 вложение студент должен сделать в любом случае).</w:t>
      </w:r>
    </w:p>
    <w:p w:rsidR="00DE2ADB" w:rsidRDefault="00DE2ADB" w:rsidP="00DE2ADB">
      <w:r>
        <w:rPr>
          <w:noProof/>
          <w:lang w:eastAsia="ru-RU"/>
        </w:rPr>
        <w:drawing>
          <wp:inline distT="0" distB="0" distL="0" distR="0" wp14:anchorId="74440A6D" wp14:editId="7150F866">
            <wp:extent cx="5100902" cy="24384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756" cy="244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DB" w:rsidRDefault="00DE2ADB" w:rsidP="00DE2ADB">
      <w:r>
        <w:t xml:space="preserve">Если в ответе на вопрос студенту </w:t>
      </w:r>
      <w:r w:rsidRPr="004A7AD9">
        <w:rPr>
          <w:u w:val="single"/>
        </w:rPr>
        <w:t>не нужно ничего писать</w:t>
      </w:r>
      <w:r>
        <w:t>, а требуется только приложить файл, то в настройке данную функцию можно убрать.</w:t>
      </w:r>
    </w:p>
    <w:p w:rsidR="00DE2ADB" w:rsidRDefault="00DE2ADB" w:rsidP="00DE2ADB">
      <w:r>
        <w:rPr>
          <w:noProof/>
          <w:lang w:eastAsia="ru-RU"/>
        </w:rPr>
        <w:drawing>
          <wp:inline distT="0" distB="0" distL="0" distR="0" wp14:anchorId="4A56442F" wp14:editId="6A82A4E6">
            <wp:extent cx="4199467" cy="205147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963" cy="20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DB" w:rsidRDefault="00DE2ADB" w:rsidP="00DE2ADB"/>
    <w:p w:rsidR="00DE2ADB" w:rsidRPr="007434C0" w:rsidRDefault="00DE2ADB" w:rsidP="00DE2ADB"/>
    <w:p w:rsidR="00DE2ADB" w:rsidRDefault="00DE2ADB" w:rsidP="00DE2ADB">
      <w:pPr>
        <w:pStyle w:val="a3"/>
        <w:numPr>
          <w:ilvl w:val="0"/>
          <w:numId w:val="1"/>
        </w:numPr>
      </w:pPr>
      <w:r>
        <w:t>В целях сохранения ответов студентов при возникновении технических сбоев рекомендуем в тесте (экзамене) отображать каждый вопрос на отдельной странице.</w:t>
      </w:r>
    </w:p>
    <w:p w:rsidR="00DE2ADB" w:rsidRDefault="00DE2ADB" w:rsidP="00DE2ADB">
      <w:r>
        <w:t>Для этого в настройке теста в блоке «Расположение» нужно выбрать «Каждый вопрос».</w:t>
      </w:r>
    </w:p>
    <w:p w:rsidR="00DE2ADB" w:rsidRDefault="00DE2ADB" w:rsidP="00DE2ADB">
      <w:r>
        <w:rPr>
          <w:noProof/>
          <w:lang w:eastAsia="ru-RU"/>
        </w:rPr>
        <w:drawing>
          <wp:inline distT="0" distB="0" distL="0" distR="0">
            <wp:extent cx="5928360" cy="1104900"/>
            <wp:effectExtent l="0" t="0" r="0" b="0"/>
            <wp:docPr id="5" name="Рисунок 5" descr="cid:image001.jpg@01D64656.A6FB0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64656.A6FB09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DB" w:rsidRDefault="00DE2ADB" w:rsidP="00DE2ADB"/>
    <w:p w:rsidR="00DE2ADB" w:rsidRPr="00DE2ADB" w:rsidRDefault="00DE2ADB" w:rsidP="00DE2ADB">
      <w:pPr>
        <w:pStyle w:val="a3"/>
        <w:ind w:left="1080"/>
        <w:rPr>
          <w:lang w:val="en-US"/>
        </w:rPr>
      </w:pPr>
    </w:p>
    <w:sectPr w:rsidR="00DE2ADB" w:rsidRPr="00D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5DA"/>
    <w:multiLevelType w:val="hybridMultilevel"/>
    <w:tmpl w:val="3252C95A"/>
    <w:lvl w:ilvl="0" w:tplc="11728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B"/>
    <w:rsid w:val="00073C1B"/>
    <w:rsid w:val="001D4094"/>
    <w:rsid w:val="004905AD"/>
    <w:rsid w:val="007E3EF3"/>
    <w:rsid w:val="00930BAE"/>
    <w:rsid w:val="0095038E"/>
    <w:rsid w:val="00BF58FC"/>
    <w:rsid w:val="00DE2ADB"/>
    <w:rsid w:val="00E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3159-012D-4B43-9C15-160896E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jpg@01D64656.A6FB09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2020-07-19T21:42:00Z</dcterms:created>
  <dcterms:modified xsi:type="dcterms:W3CDTF">2020-07-19T21:42:00Z</dcterms:modified>
</cp:coreProperties>
</file>