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BA" w:rsidRDefault="00BA0536" w:rsidP="007F4EBA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 w:line="240" w:lineRule="auto"/>
        <w:ind w:left="720" w:hanging="720"/>
        <w:jc w:val="center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Application </w:t>
      </w:r>
      <w:r w:rsidR="007F4EBA">
        <w:rPr>
          <w:rFonts w:ascii="Times New Roman" w:hAnsi="Times New Roman"/>
          <w:b w:val="0"/>
          <w:sz w:val="28"/>
          <w:szCs w:val="28"/>
          <w:lang w:val="en-US"/>
        </w:rPr>
        <w:t>for</w:t>
      </w:r>
      <w:r w:rsidR="006C12CF">
        <w:rPr>
          <w:rFonts w:ascii="Times New Roman" w:hAnsi="Times New Roman"/>
          <w:b w:val="0"/>
          <w:sz w:val="28"/>
          <w:szCs w:val="28"/>
          <w:lang w:val="en-US"/>
        </w:rPr>
        <w:t>m</w:t>
      </w:r>
    </w:p>
    <w:p w:rsidR="007F4EBA" w:rsidRPr="007F4EBA" w:rsidRDefault="007F4EBA" w:rsidP="007F4EBA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 w:line="240" w:lineRule="auto"/>
        <w:ind w:left="720" w:hanging="720"/>
        <w:jc w:val="center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f</w:t>
      </w:r>
      <w:r w:rsidR="006C12CF">
        <w:rPr>
          <w:rFonts w:ascii="Times New Roman" w:hAnsi="Times New Roman"/>
          <w:b w:val="0"/>
          <w:sz w:val="28"/>
          <w:szCs w:val="28"/>
          <w:lang w:val="en-US"/>
        </w:rPr>
        <w:t>or</w:t>
      </w:r>
      <w:r>
        <w:rPr>
          <w:rFonts w:ascii="Times New Roman" w:hAnsi="Times New Roman"/>
          <w:b w:val="0"/>
          <w:sz w:val="28"/>
          <w:szCs w:val="28"/>
          <w:lang w:val="en-US"/>
        </w:rPr>
        <w:t xml:space="preserve"> the online course ____________________</w:t>
      </w:r>
    </w:p>
    <w:p w:rsidR="000A225F" w:rsidRPr="006C12CF" w:rsidRDefault="006C12CF" w:rsidP="00DD1D39">
      <w:pPr>
        <w:spacing w:line="240" w:lineRule="auto"/>
        <w:jc w:val="center"/>
        <w:rPr>
          <w:i/>
          <w:color w:val="808080" w:themeColor="background1" w:themeShade="80"/>
          <w:sz w:val="28"/>
          <w:szCs w:val="28"/>
          <w:vertAlign w:val="superscript"/>
          <w:lang w:val="en-US"/>
        </w:rPr>
      </w:pPr>
      <w:r>
        <w:rPr>
          <w:i/>
          <w:color w:val="808080" w:themeColor="background1" w:themeShade="80"/>
          <w:sz w:val="28"/>
          <w:szCs w:val="28"/>
          <w:vertAlign w:val="superscript"/>
          <w:lang w:val="en-US"/>
        </w:rPr>
        <w:t xml:space="preserve">          course title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708"/>
        <w:gridCol w:w="5245"/>
      </w:tblGrid>
      <w:tr w:rsidR="00DD1D39" w:rsidRPr="006C12CF" w:rsidTr="00A17871">
        <w:tc>
          <w:tcPr>
            <w:tcW w:w="9923" w:type="dxa"/>
            <w:gridSpan w:val="3"/>
            <w:shd w:val="clear" w:color="auto" w:fill="auto"/>
          </w:tcPr>
          <w:p w:rsidR="00DD1D39" w:rsidRPr="003938DC" w:rsidRDefault="00DD1D39" w:rsidP="006C12CF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3938DC">
              <w:rPr>
                <w:b/>
                <w:szCs w:val="28"/>
                <w:lang w:val="en-US"/>
              </w:rPr>
              <w:t xml:space="preserve">I. </w:t>
            </w:r>
            <w:r w:rsidR="006C12CF">
              <w:rPr>
                <w:b/>
                <w:szCs w:val="28"/>
                <w:lang w:val="en-US"/>
              </w:rPr>
              <w:t>Author i</w:t>
            </w:r>
            <w:r w:rsidR="003938DC">
              <w:rPr>
                <w:b/>
                <w:szCs w:val="28"/>
                <w:lang w:val="en-US"/>
              </w:rPr>
              <w:t xml:space="preserve">nformation 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3938DC" w:rsidRDefault="003938DC" w:rsidP="00200EA0">
            <w:pPr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Author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3938DC" w:rsidRDefault="003938DC" w:rsidP="003938DC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  <w:lang w:val="en-US"/>
              </w:rPr>
            </w:pPr>
            <w:r>
              <w:rPr>
                <w:i/>
                <w:color w:val="A6A6A6"/>
                <w:szCs w:val="28"/>
                <w:lang w:val="en-US"/>
              </w:rPr>
              <w:t xml:space="preserve">Enter your name and surname 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3938DC" w:rsidRDefault="006C12CF" w:rsidP="00200EA0">
            <w:pPr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Contact details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3938DC" w:rsidRDefault="003938DC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  <w:lang w:val="en-US"/>
              </w:rPr>
            </w:pPr>
            <w:r>
              <w:rPr>
                <w:i/>
                <w:color w:val="A6A6A6"/>
                <w:szCs w:val="28"/>
                <w:lang w:val="en-US"/>
              </w:rPr>
              <w:t xml:space="preserve">Enter your phone number and email address </w:t>
            </w:r>
            <w:r w:rsidR="00DD1D39" w:rsidRPr="003938DC">
              <w:rPr>
                <w:i/>
                <w:color w:val="A6A6A6"/>
                <w:szCs w:val="28"/>
                <w:lang w:val="en-US"/>
              </w:rPr>
              <w:t xml:space="preserve"> 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3938DC" w:rsidRDefault="003938DC" w:rsidP="00200EA0">
            <w:pPr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Professional experience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3938DC" w:rsidRDefault="006C12CF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  <w:lang w:val="en-US"/>
              </w:rPr>
            </w:pPr>
            <w:r>
              <w:rPr>
                <w:i/>
                <w:color w:val="A6A6A6"/>
                <w:szCs w:val="28"/>
                <w:lang w:val="en-US"/>
              </w:rPr>
              <w:t>Describe briefly your professional</w:t>
            </w:r>
            <w:r w:rsidR="003938DC">
              <w:rPr>
                <w:i/>
                <w:color w:val="A6A6A6"/>
                <w:szCs w:val="28"/>
                <w:lang w:val="en-US"/>
              </w:rPr>
              <w:t xml:space="preserve"> experience </w:t>
            </w:r>
          </w:p>
        </w:tc>
      </w:tr>
      <w:tr w:rsidR="00DD1D39" w:rsidRPr="005F675E" w:rsidTr="00A17871">
        <w:tc>
          <w:tcPr>
            <w:tcW w:w="9923" w:type="dxa"/>
            <w:gridSpan w:val="3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F675E">
              <w:rPr>
                <w:b/>
                <w:szCs w:val="28"/>
              </w:rPr>
              <w:t xml:space="preserve">II. </w:t>
            </w:r>
            <w:r w:rsidR="003938DC" w:rsidRPr="003938DC">
              <w:rPr>
                <w:b/>
                <w:szCs w:val="28"/>
              </w:rPr>
              <w:t>Course overview</w:t>
            </w:r>
          </w:p>
        </w:tc>
      </w:tr>
      <w:tr w:rsidR="00DD1D39" w:rsidRPr="005F675E" w:rsidTr="00A17871">
        <w:tc>
          <w:tcPr>
            <w:tcW w:w="3970" w:type="dxa"/>
            <w:shd w:val="clear" w:color="auto" w:fill="auto"/>
          </w:tcPr>
          <w:p w:rsidR="00DD1D39" w:rsidRPr="003938DC" w:rsidRDefault="00BA0536" w:rsidP="00200EA0">
            <w:pPr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Course title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3938DC" w:rsidRDefault="003938DC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  <w:lang w:val="en-US"/>
              </w:rPr>
            </w:pPr>
            <w:r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Enter the course title </w:t>
            </w:r>
          </w:p>
        </w:tc>
      </w:tr>
      <w:tr w:rsidR="00DD1D39" w:rsidRPr="00BA0536" w:rsidTr="006C12CF">
        <w:trPr>
          <w:trHeight w:val="437"/>
        </w:trPr>
        <w:tc>
          <w:tcPr>
            <w:tcW w:w="3970" w:type="dxa"/>
            <w:shd w:val="clear" w:color="auto" w:fill="auto"/>
          </w:tcPr>
          <w:p w:rsidR="00DD1D39" w:rsidRPr="00BA0536" w:rsidRDefault="00BA0536" w:rsidP="00200EA0">
            <w:pPr>
              <w:spacing w:line="240" w:lineRule="auto"/>
              <w:ind w:firstLine="0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Course</w:t>
            </w:r>
            <w:proofErr w:type="spellEnd"/>
            <w:r>
              <w:rPr>
                <w:szCs w:val="28"/>
                <w:lang w:val="en-US"/>
              </w:rPr>
              <w:t xml:space="preserve"> language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3938DC" w:rsidRDefault="00BA0536" w:rsidP="00200EA0">
            <w:pPr>
              <w:spacing w:line="240" w:lineRule="auto"/>
              <w:ind w:firstLine="0"/>
              <w:jc w:val="left"/>
              <w:rPr>
                <w:color w:val="A6A6A6"/>
                <w:szCs w:val="28"/>
                <w:lang w:val="en-US"/>
              </w:rPr>
            </w:pPr>
            <w:r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English/</w:t>
            </w:r>
            <w:r w:rsidR="003938DC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Russian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BA0536" w:rsidRDefault="00BA0536" w:rsidP="00BA0536">
            <w:pPr>
              <w:spacing w:line="240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Course length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6C12CF" w:rsidRDefault="006C12CF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  <w:lang w:val="en-US"/>
              </w:rPr>
            </w:pPr>
            <w:r w:rsidRPr="006C12CF">
              <w:rPr>
                <w:i/>
                <w:color w:val="A6A6A6"/>
                <w:szCs w:val="28"/>
                <w:lang w:val="en-US"/>
              </w:rPr>
              <w:t>From 6 to 16 weeks, every week contains one theme/lecture, and every lecture lasts from 60 to 80 minutes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3938DC" w:rsidRDefault="003938DC" w:rsidP="0060618B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3938DC">
              <w:rPr>
                <w:szCs w:val="28"/>
                <w:lang w:val="en-US"/>
              </w:rPr>
              <w:t xml:space="preserve">The author's </w:t>
            </w:r>
            <w:r w:rsidR="0060618B">
              <w:rPr>
                <w:szCs w:val="28"/>
                <w:lang w:val="en-US"/>
              </w:rPr>
              <w:t>experience as a lecturer</w:t>
            </w:r>
            <w:r w:rsidR="0060618B" w:rsidRPr="0060618B">
              <w:rPr>
                <w:szCs w:val="28"/>
                <w:lang w:val="en-US"/>
              </w:rPr>
              <w:t xml:space="preserve"> (</w:t>
            </w:r>
            <w:r w:rsidRPr="003938DC">
              <w:rPr>
                <w:szCs w:val="28"/>
                <w:lang w:val="en-US"/>
              </w:rPr>
              <w:t xml:space="preserve">including the experience of reading a course similar to the </w:t>
            </w:r>
            <w:r w:rsidR="0060618B">
              <w:rPr>
                <w:szCs w:val="28"/>
                <w:lang w:val="en-US"/>
              </w:rPr>
              <w:t xml:space="preserve">proposed online course </w:t>
            </w:r>
            <w:r w:rsidRPr="003938DC">
              <w:rPr>
                <w:szCs w:val="28"/>
                <w:lang w:val="en-US"/>
              </w:rPr>
              <w:t xml:space="preserve">at </w:t>
            </w:r>
            <w:r w:rsidR="006C12CF">
              <w:rPr>
                <w:szCs w:val="28"/>
                <w:lang w:val="en-US"/>
              </w:rPr>
              <w:t xml:space="preserve">the </w:t>
            </w:r>
            <w:r w:rsidR="0060618B">
              <w:rPr>
                <w:szCs w:val="28"/>
                <w:lang w:val="en-US"/>
              </w:rPr>
              <w:t xml:space="preserve">HSE </w:t>
            </w:r>
            <w:r w:rsidR="006C12CF">
              <w:rPr>
                <w:szCs w:val="28"/>
                <w:lang w:val="en-US"/>
              </w:rPr>
              <w:t xml:space="preserve">University </w:t>
            </w:r>
            <w:r w:rsidR="0060618B">
              <w:rPr>
                <w:szCs w:val="28"/>
                <w:lang w:val="en-US"/>
              </w:rPr>
              <w:t>educational programs)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4C0918" w:rsidRPr="0060618B" w:rsidRDefault="004C0918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  <w:lang w:val="en-US"/>
              </w:rPr>
            </w:pPr>
            <w:r>
              <w:rPr>
                <w:i/>
                <w:color w:val="A6A6A6"/>
                <w:szCs w:val="28"/>
                <w:lang w:val="en-US"/>
              </w:rPr>
              <w:t xml:space="preserve">Name educational </w:t>
            </w:r>
            <w:r w:rsidR="0060618B">
              <w:rPr>
                <w:i/>
                <w:color w:val="A6A6A6"/>
                <w:szCs w:val="28"/>
                <w:lang w:val="en-US"/>
              </w:rPr>
              <w:t xml:space="preserve">programs, qualification level and </w:t>
            </w:r>
            <w:r w:rsidR="0060618B" w:rsidRPr="004C0918">
              <w:rPr>
                <w:i/>
                <w:color w:val="A6A6A6"/>
                <w:szCs w:val="28"/>
                <w:lang w:val="en-US"/>
              </w:rPr>
              <w:t>academic years (including the last 3 years)</w:t>
            </w:r>
          </w:p>
          <w:p w:rsidR="00DD1D39" w:rsidRPr="0060618B" w:rsidRDefault="00DD1D39" w:rsidP="00200EA0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  <w:lang w:val="en-US"/>
              </w:rPr>
            </w:pPr>
          </w:p>
        </w:tc>
      </w:tr>
      <w:tr w:rsidR="00DD1D39" w:rsidRPr="005F675E" w:rsidTr="00A17871">
        <w:tc>
          <w:tcPr>
            <w:tcW w:w="9923" w:type="dxa"/>
            <w:gridSpan w:val="3"/>
            <w:shd w:val="clear" w:color="auto" w:fill="auto"/>
          </w:tcPr>
          <w:p w:rsidR="00DD1D39" w:rsidRPr="005F675E" w:rsidRDefault="00DD1D39" w:rsidP="00200EA0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III. </w:t>
            </w:r>
            <w:r w:rsidR="003938DC" w:rsidRPr="003938DC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>Course description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3938DC" w:rsidRDefault="003938DC" w:rsidP="00200EA0">
            <w:pPr>
              <w:spacing w:line="240" w:lineRule="auto"/>
              <w:ind w:firstLine="0"/>
              <w:rPr>
                <w:szCs w:val="28"/>
                <w:lang w:val="en-US"/>
              </w:rPr>
            </w:pPr>
            <w:r w:rsidRPr="003938DC"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  <w:t>Target audience of the course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7F4EBA" w:rsidRDefault="007F4EBA" w:rsidP="007F4EBA">
            <w:pPr>
              <w:spacing w:line="240" w:lineRule="auto"/>
              <w:ind w:firstLine="0"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</w:pPr>
            <w:r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HSE </w:t>
            </w:r>
            <w:r w:rsidR="004C0918" w:rsidRPr="004C0918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Students, </w:t>
            </w:r>
            <w:r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regional universities students</w:t>
            </w:r>
            <w:r w:rsidR="004C0918" w:rsidRPr="004C0918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, international student</w:t>
            </w:r>
            <w:r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s</w:t>
            </w:r>
            <w:r w:rsidR="004C0918" w:rsidRPr="004C0918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, young professionals (for practice-oriented courses)</w:t>
            </w:r>
            <w:r w:rsidR="006C12CF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, wide audience (for edutainment</w:t>
            </w:r>
            <w:r w:rsidR="004C0918" w:rsidRPr="004C0918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 courses)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AC7905" w:rsidRDefault="00AC7905" w:rsidP="00200EA0">
            <w:pPr>
              <w:spacing w:line="240" w:lineRule="auto"/>
              <w:ind w:firstLine="0"/>
              <w:rPr>
                <w:szCs w:val="28"/>
                <w:lang w:val="en-US"/>
              </w:rPr>
            </w:pP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AC7905" w:rsidRDefault="00AC7905" w:rsidP="00AC7905">
            <w:pPr>
              <w:ind w:firstLine="0"/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</w:pPr>
            <w:r w:rsidRPr="00AC7905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Describe the title and content of each topic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3938DC" w:rsidRDefault="00AC7905" w:rsidP="00200EA0">
            <w:pPr>
              <w:spacing w:line="240" w:lineRule="auto"/>
              <w:ind w:firstLine="0"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  <w:r>
              <w:rPr>
                <w:lang w:val="en-US"/>
              </w:rPr>
              <w:t xml:space="preserve">Course </w:t>
            </w:r>
            <w:proofErr w:type="spellStart"/>
            <w:r>
              <w:t>Pre-requisites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AC7905" w:rsidRDefault="00AC7905" w:rsidP="00200EA0">
            <w:pPr>
              <w:spacing w:line="240" w:lineRule="auto"/>
              <w:ind w:firstLine="0"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</w:pPr>
            <w:r w:rsidRPr="00AC7905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What range of backgr</w:t>
            </w:r>
            <w:r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ounds and previous experience you might expect from the students of your course?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5F675E" w:rsidRDefault="00AC7905" w:rsidP="00200EA0">
            <w:pPr>
              <w:spacing w:line="240" w:lineRule="auto"/>
              <w:ind w:firstLine="0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L</w:t>
            </w:r>
            <w:r w:rsidR="003938DC" w:rsidRPr="003938DC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earning</w:t>
            </w:r>
            <w:proofErr w:type="spellEnd"/>
            <w:r w:rsidR="003938DC" w:rsidRPr="003938DC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3938DC" w:rsidRPr="003938DC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outcomes</w:t>
            </w:r>
            <w:proofErr w:type="spellEnd"/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5F25AB" w:rsidRDefault="005F25AB" w:rsidP="005F25AB">
            <w:pPr>
              <w:spacing w:line="240" w:lineRule="auto"/>
              <w:ind w:firstLine="0"/>
              <w:jc w:val="left"/>
              <w:rPr>
                <w:rFonts w:eastAsia="Cambria"/>
                <w:i/>
                <w:color w:val="808080" w:themeColor="background1" w:themeShade="80"/>
                <w:szCs w:val="21"/>
                <w:shd w:val="clear" w:color="auto" w:fill="FFFFFF"/>
                <w:lang w:val="en-US" w:eastAsia="en-US"/>
              </w:rPr>
            </w:pPr>
            <w:r w:rsidRPr="005F25AB">
              <w:rPr>
                <w:rFonts w:eastAsia="Cambria"/>
                <w:i/>
                <w:color w:val="808080" w:themeColor="background1" w:themeShade="80"/>
                <w:szCs w:val="21"/>
                <w:shd w:val="clear" w:color="auto" w:fill="FFFFFF"/>
                <w:lang w:val="en-US" w:eastAsia="en-US"/>
              </w:rPr>
              <w:t xml:space="preserve">What should students be able to do by the end of each topic?  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D54ED3" w:rsidRDefault="003938DC" w:rsidP="00200EA0">
            <w:pPr>
              <w:spacing w:line="240" w:lineRule="auto"/>
              <w:ind w:firstLine="0"/>
              <w:jc w:val="left"/>
              <w:rPr>
                <w:rFonts w:eastAsia="Cambria"/>
                <w:i/>
                <w:color w:val="000000"/>
                <w:szCs w:val="21"/>
                <w:shd w:val="clear" w:color="auto" w:fill="FFFFFF"/>
                <w:lang w:eastAsia="en-US"/>
              </w:rPr>
            </w:pPr>
            <w:r w:rsidRPr="00D54ED3">
              <w:rPr>
                <w:rFonts w:eastAsia="Cambria"/>
                <w:i/>
                <w:color w:val="808080" w:themeColor="background1" w:themeShade="80"/>
                <w:szCs w:val="21"/>
                <w:shd w:val="clear" w:color="auto" w:fill="FFFFFF"/>
                <w:lang w:val="en-US" w:eastAsia="en-US"/>
              </w:rPr>
              <w:t xml:space="preserve">Topic title </w:t>
            </w:r>
            <w:r w:rsidR="00DD1D39" w:rsidRPr="00D54ED3">
              <w:rPr>
                <w:rFonts w:eastAsia="Cambria"/>
                <w:i/>
                <w:color w:val="808080" w:themeColor="background1" w:themeShade="80"/>
                <w:szCs w:val="21"/>
                <w:shd w:val="clear" w:color="auto" w:fill="FFFFFF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53" w:type="dxa"/>
            <w:gridSpan w:val="2"/>
            <w:shd w:val="clear" w:color="auto" w:fill="auto"/>
          </w:tcPr>
          <w:p w:rsidR="002577C5" w:rsidRPr="002577C5" w:rsidRDefault="002577C5" w:rsidP="00200EA0">
            <w:pPr>
              <w:spacing w:line="240" w:lineRule="auto"/>
              <w:ind w:firstLine="0"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  <w:r w:rsidRPr="002577C5">
              <w:rPr>
                <w:rFonts w:eastAsia="Cambria"/>
                <w:i/>
                <w:color w:val="808080" w:themeColor="background1" w:themeShade="80"/>
                <w:szCs w:val="21"/>
                <w:shd w:val="clear" w:color="auto" w:fill="FFFFFF"/>
                <w:lang w:val="en-US" w:eastAsia="en-US"/>
              </w:rPr>
              <w:t xml:space="preserve">after studying the topic, </w:t>
            </w:r>
            <w:r w:rsidR="00AC7905">
              <w:rPr>
                <w:rFonts w:eastAsia="Cambria"/>
                <w:i/>
                <w:color w:val="808080" w:themeColor="background1" w:themeShade="80"/>
                <w:szCs w:val="21"/>
                <w:shd w:val="clear" w:color="auto" w:fill="FFFFFF"/>
                <w:lang w:val="en-US" w:eastAsia="en-US"/>
              </w:rPr>
              <w:t>students will be able to:</w:t>
            </w:r>
            <w:r w:rsidR="00AC7905">
              <w:rPr>
                <w:rFonts w:eastAsia="Cambria"/>
                <w:i/>
                <w:color w:val="808080" w:themeColor="background1" w:themeShade="80"/>
                <w:szCs w:val="21"/>
                <w:shd w:val="clear" w:color="auto" w:fill="FFFFFF"/>
                <w:lang w:val="en-US" w:eastAsia="en-US"/>
              </w:rPr>
              <w:br/>
              <w:t>-</w:t>
            </w:r>
          </w:p>
        </w:tc>
      </w:tr>
      <w:tr w:rsidR="00DD1D39" w:rsidRPr="006C12CF" w:rsidTr="00A17871">
        <w:tc>
          <w:tcPr>
            <w:tcW w:w="3970" w:type="dxa"/>
            <w:shd w:val="clear" w:color="auto" w:fill="auto"/>
          </w:tcPr>
          <w:p w:rsidR="00DD1D39" w:rsidRPr="003938DC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D1D39" w:rsidRPr="003938DC" w:rsidRDefault="00DD1D39" w:rsidP="00200EA0">
            <w:pPr>
              <w:spacing w:line="240" w:lineRule="auto"/>
              <w:ind w:firstLine="0"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</w:p>
        </w:tc>
      </w:tr>
      <w:tr w:rsidR="00DD1D39" w:rsidRPr="000A225F" w:rsidTr="00A17871">
        <w:tc>
          <w:tcPr>
            <w:tcW w:w="9923" w:type="dxa"/>
            <w:gridSpan w:val="3"/>
            <w:shd w:val="clear" w:color="auto" w:fill="auto"/>
          </w:tcPr>
          <w:p w:rsidR="00DD1D39" w:rsidRPr="000A225F" w:rsidRDefault="00DD1D39" w:rsidP="000A225F">
            <w:pPr>
              <w:spacing w:line="240" w:lineRule="auto"/>
              <w:ind w:firstLine="0"/>
              <w:jc w:val="center"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IV. </w:t>
            </w:r>
            <w:r w:rsidR="000A225F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C</w:t>
            </w:r>
            <w:r w:rsidR="000A225F" w:rsidRPr="000A225F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ompetitive environment</w:t>
            </w:r>
            <w:r w:rsidR="005F25AB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al</w:t>
            </w:r>
            <w:r w:rsidR="000A225F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 analysis</w:t>
            </w:r>
          </w:p>
        </w:tc>
      </w:tr>
      <w:tr w:rsidR="00DD1D39" w:rsidRPr="006C12CF" w:rsidTr="00A17871">
        <w:tc>
          <w:tcPr>
            <w:tcW w:w="4678" w:type="dxa"/>
            <w:gridSpan w:val="2"/>
            <w:shd w:val="clear" w:color="auto" w:fill="auto"/>
          </w:tcPr>
          <w:p w:rsidR="003938DC" w:rsidRPr="003938DC" w:rsidRDefault="003938DC" w:rsidP="00200EA0">
            <w:pPr>
              <w:spacing w:line="240" w:lineRule="auto"/>
              <w:ind w:firstLine="0"/>
              <w:contextualSpacing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  <w:r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  <w:t xml:space="preserve">Are there any similar courses </w:t>
            </w:r>
            <w:r w:rsidR="000A225F"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  <w:t xml:space="preserve">on </w:t>
            </w:r>
            <w:proofErr w:type="gramStart"/>
            <w:r w:rsidR="000A225F"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  <w:t>Coursera</w:t>
            </w:r>
            <w:proofErr w:type="gramEnd"/>
            <w:r w:rsidR="000A225F"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  <w:t xml:space="preserve"> </w:t>
            </w:r>
          </w:p>
          <w:p w:rsidR="00DD1D39" w:rsidRPr="000A225F" w:rsidRDefault="005F25AB" w:rsidP="000A225F">
            <w:pPr>
              <w:spacing w:line="240" w:lineRule="auto"/>
              <w:ind w:firstLine="0"/>
              <w:contextualSpacing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  <w:r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  <w:t xml:space="preserve">or </w:t>
            </w:r>
            <w:hyperlink r:id="rId4" w:history="1">
              <w:r w:rsidRPr="005F25AB">
                <w:rPr>
                  <w:rStyle w:val="a3"/>
                  <w:rFonts w:eastAsia="Cambria"/>
                  <w:szCs w:val="21"/>
                  <w:shd w:val="clear" w:color="auto" w:fill="FFFFFF"/>
                  <w:lang w:val="en-US" w:eastAsia="en-US"/>
                </w:rPr>
                <w:t>National O</w:t>
              </w:r>
              <w:r w:rsidR="000A225F" w:rsidRPr="005F25AB">
                <w:rPr>
                  <w:rStyle w:val="a3"/>
                  <w:rFonts w:eastAsia="Cambria"/>
                  <w:szCs w:val="21"/>
                  <w:shd w:val="clear" w:color="auto" w:fill="FFFFFF"/>
                  <w:lang w:val="en-US" w:eastAsia="en-US"/>
                </w:rPr>
                <w:t>pen Education Platform</w:t>
              </w:r>
            </w:hyperlink>
          </w:p>
        </w:tc>
        <w:tc>
          <w:tcPr>
            <w:tcW w:w="5245" w:type="dxa"/>
            <w:shd w:val="clear" w:color="auto" w:fill="auto"/>
          </w:tcPr>
          <w:p w:rsidR="00DD1D39" w:rsidRPr="000A225F" w:rsidRDefault="000A225F" w:rsidP="00B7455C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</w:pPr>
            <w:r w:rsidRPr="000A225F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If such courses exist, please </w:t>
            </w:r>
            <w:r w:rsidR="00B7455C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name</w:t>
            </w:r>
            <w:r w:rsidRPr="000A225F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 the most outstanding</w:t>
            </w:r>
            <w:r w:rsidR="00B7455C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 ones </w:t>
            </w:r>
          </w:p>
        </w:tc>
      </w:tr>
      <w:tr w:rsidR="00DD1D39" w:rsidRPr="006C12CF" w:rsidTr="00A17871">
        <w:tc>
          <w:tcPr>
            <w:tcW w:w="4678" w:type="dxa"/>
            <w:gridSpan w:val="2"/>
            <w:shd w:val="clear" w:color="auto" w:fill="auto"/>
          </w:tcPr>
          <w:p w:rsidR="00DD1D39" w:rsidRPr="000A225F" w:rsidRDefault="000A225F" w:rsidP="00200EA0">
            <w:pPr>
              <w:spacing w:line="240" w:lineRule="auto"/>
              <w:ind w:firstLine="0"/>
              <w:contextualSpacing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  <w:r w:rsidRPr="000A225F"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  <w:t>Describe the competitive advantages of your course</w:t>
            </w:r>
          </w:p>
        </w:tc>
        <w:tc>
          <w:tcPr>
            <w:tcW w:w="5245" w:type="dxa"/>
            <w:shd w:val="clear" w:color="auto" w:fill="auto"/>
          </w:tcPr>
          <w:p w:rsidR="00DD1D39" w:rsidRPr="000A225F" w:rsidRDefault="00B7455C" w:rsidP="004E11F9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</w:pPr>
            <w:r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What are </w:t>
            </w:r>
            <w:r w:rsidR="004E11F9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the </w:t>
            </w:r>
            <w:r w:rsidR="000A225F" w:rsidRPr="000A225F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difference</w:t>
            </w:r>
            <w:r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s</w:t>
            </w:r>
            <w:r w:rsidR="000A225F" w:rsidRPr="000A225F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 between your course and </w:t>
            </w:r>
            <w:r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 xml:space="preserve">already </w:t>
            </w:r>
            <w:r w:rsidR="000A225F" w:rsidRPr="000A225F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existing courses?</w:t>
            </w:r>
          </w:p>
        </w:tc>
      </w:tr>
      <w:tr w:rsidR="00DD1D39" w:rsidRPr="005F675E" w:rsidTr="00A17871">
        <w:tc>
          <w:tcPr>
            <w:tcW w:w="9923" w:type="dxa"/>
            <w:gridSpan w:val="3"/>
            <w:shd w:val="clear" w:color="auto" w:fill="auto"/>
          </w:tcPr>
          <w:p w:rsidR="00DD1D39" w:rsidRPr="000A225F" w:rsidRDefault="00DD1D39" w:rsidP="000A225F">
            <w:pPr>
              <w:spacing w:line="240" w:lineRule="auto"/>
              <w:ind w:firstLine="0"/>
              <w:contextualSpacing/>
              <w:jc w:val="center"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V.</w:t>
            </w: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 xml:space="preserve"> </w:t>
            </w:r>
            <w:r w:rsidR="000A225F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Additional information</w:t>
            </w:r>
          </w:p>
        </w:tc>
      </w:tr>
      <w:tr w:rsidR="00DD1D39" w:rsidRPr="006C12CF" w:rsidTr="00A17871">
        <w:tc>
          <w:tcPr>
            <w:tcW w:w="4678" w:type="dxa"/>
            <w:gridSpan w:val="2"/>
            <w:shd w:val="clear" w:color="auto" w:fill="auto"/>
          </w:tcPr>
          <w:p w:rsidR="00DD1D39" w:rsidRPr="000A225F" w:rsidRDefault="000A225F" w:rsidP="00200EA0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</w:pPr>
            <w:r>
              <w:rPr>
                <w:rFonts w:eastAsia="Cambria"/>
                <w:color w:val="000000"/>
                <w:szCs w:val="21"/>
                <w:shd w:val="clear" w:color="auto" w:fill="FFFFFF"/>
                <w:lang w:val="en-US" w:eastAsia="en-US"/>
              </w:rPr>
              <w:t>Additional information</w:t>
            </w:r>
          </w:p>
        </w:tc>
        <w:tc>
          <w:tcPr>
            <w:tcW w:w="5245" w:type="dxa"/>
            <w:shd w:val="clear" w:color="auto" w:fill="auto"/>
          </w:tcPr>
          <w:p w:rsidR="00DD1D39" w:rsidRPr="000A225F" w:rsidRDefault="000A225F" w:rsidP="00200EA0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b/>
                <w:i/>
                <w:color w:val="A6A6A6"/>
                <w:szCs w:val="21"/>
                <w:shd w:val="clear" w:color="auto" w:fill="FFFFFF"/>
                <w:lang w:val="en-US" w:eastAsia="en-US"/>
              </w:rPr>
            </w:pPr>
            <w:r w:rsidRPr="000A225F">
              <w:rPr>
                <w:rFonts w:eastAsia="Cambria"/>
                <w:i/>
                <w:color w:val="A6A6A6"/>
                <w:szCs w:val="21"/>
                <w:shd w:val="clear" w:color="auto" w:fill="FFFFFF"/>
                <w:lang w:val="en-US" w:eastAsia="en-US"/>
              </w:rPr>
              <w:t>Please provide any additional information you consider necessary</w:t>
            </w:r>
          </w:p>
        </w:tc>
      </w:tr>
    </w:tbl>
    <w:p w:rsidR="004E11F9" w:rsidRDefault="004E11F9" w:rsidP="00DD1D39">
      <w:pPr>
        <w:spacing w:line="276" w:lineRule="auto"/>
        <w:ind w:firstLine="426"/>
        <w:rPr>
          <w:lang w:val="en-US" w:bidi="he-IL"/>
        </w:rPr>
      </w:pPr>
    </w:p>
    <w:p w:rsidR="004E11F9" w:rsidRDefault="004E11F9" w:rsidP="00DD1D39">
      <w:pPr>
        <w:spacing w:line="276" w:lineRule="auto"/>
        <w:ind w:firstLine="426"/>
        <w:rPr>
          <w:lang w:val="en-US" w:bidi="he-IL"/>
        </w:rPr>
      </w:pPr>
    </w:p>
    <w:p w:rsidR="00D54ED3" w:rsidRDefault="00D54ED3" w:rsidP="00D54ED3">
      <w:pPr>
        <w:spacing w:line="276" w:lineRule="auto"/>
        <w:ind w:firstLine="426"/>
        <w:rPr>
          <w:lang w:val="en-US" w:bidi="he-IL"/>
        </w:rPr>
      </w:pPr>
      <w:r>
        <w:rPr>
          <w:lang w:val="en-US" w:bidi="he-IL"/>
        </w:rPr>
        <w:t>Department/Faculty Head</w:t>
      </w:r>
      <w:r w:rsidR="00DD1D39" w:rsidRPr="000A225F">
        <w:rPr>
          <w:lang w:val="en-US" w:bidi="he-IL"/>
        </w:rPr>
        <w:t xml:space="preserve">                                                                           </w:t>
      </w:r>
      <w:r w:rsidR="000A225F">
        <w:rPr>
          <w:lang w:val="en-US" w:bidi="he-IL"/>
        </w:rPr>
        <w:t>Full</w:t>
      </w:r>
      <w:r w:rsidR="000A225F" w:rsidRPr="000A225F">
        <w:rPr>
          <w:lang w:val="en-US" w:bidi="he-IL"/>
        </w:rPr>
        <w:t xml:space="preserve"> </w:t>
      </w:r>
      <w:r w:rsidR="000A225F">
        <w:rPr>
          <w:lang w:val="en-US" w:bidi="he-IL"/>
        </w:rPr>
        <w:t>name</w:t>
      </w:r>
    </w:p>
    <w:p w:rsidR="00DD1D39" w:rsidRPr="000A225F" w:rsidRDefault="00DD1D39" w:rsidP="00D54ED3">
      <w:pPr>
        <w:spacing w:line="276" w:lineRule="auto"/>
        <w:ind w:firstLine="426"/>
        <w:rPr>
          <w:lang w:val="en-US" w:bidi="he-IL"/>
        </w:rPr>
      </w:pPr>
      <w:r w:rsidRPr="000A225F">
        <w:rPr>
          <w:lang w:val="en-US" w:bidi="he-IL"/>
        </w:rPr>
        <w:t xml:space="preserve">                               </w:t>
      </w:r>
    </w:p>
    <w:p w:rsidR="001F2A6C" w:rsidRPr="000A225F" w:rsidRDefault="001F2A6C">
      <w:pPr>
        <w:rPr>
          <w:lang w:val="en-US"/>
        </w:rPr>
      </w:pPr>
    </w:p>
    <w:p w:rsidR="003938DC" w:rsidRPr="000A225F" w:rsidRDefault="003938DC">
      <w:pPr>
        <w:rPr>
          <w:lang w:val="en-US"/>
        </w:rPr>
      </w:pPr>
    </w:p>
    <w:p w:rsidR="003938DC" w:rsidRPr="000A225F" w:rsidRDefault="003938DC">
      <w:pPr>
        <w:rPr>
          <w:lang w:val="en-US"/>
        </w:rPr>
      </w:pPr>
    </w:p>
    <w:p w:rsidR="003938DC" w:rsidRPr="000A225F" w:rsidRDefault="003938DC">
      <w:pPr>
        <w:rPr>
          <w:lang w:val="en-US"/>
        </w:rPr>
      </w:pPr>
    </w:p>
    <w:p w:rsidR="003938DC" w:rsidRPr="000A225F" w:rsidRDefault="003938DC">
      <w:pPr>
        <w:rPr>
          <w:lang w:val="en-US"/>
        </w:rPr>
      </w:pPr>
    </w:p>
    <w:sectPr w:rsidR="003938DC" w:rsidRPr="000A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39"/>
    <w:rsid w:val="000A225F"/>
    <w:rsid w:val="001F2A6C"/>
    <w:rsid w:val="002577C5"/>
    <w:rsid w:val="003938DC"/>
    <w:rsid w:val="004C0918"/>
    <w:rsid w:val="004E11F9"/>
    <w:rsid w:val="005F25AB"/>
    <w:rsid w:val="0060618B"/>
    <w:rsid w:val="006C12CF"/>
    <w:rsid w:val="007F4EBA"/>
    <w:rsid w:val="00A17871"/>
    <w:rsid w:val="00AC7905"/>
    <w:rsid w:val="00B7455C"/>
    <w:rsid w:val="00BA0536"/>
    <w:rsid w:val="00D54ED3"/>
    <w:rsid w:val="00DD1D39"/>
    <w:rsid w:val="00EE3B18"/>
    <w:rsid w:val="00F4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E2A9"/>
  <w15:docId w15:val="{A2CAC513-2318-4F9A-AC5F-6BE9D28B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3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DD1D3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D1D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basedOn w:val="a0"/>
    <w:uiPriority w:val="99"/>
    <w:unhideWhenUsed/>
    <w:rsid w:val="005F2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edu.ru/co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Завалей Анна Игоревна</cp:lastModifiedBy>
  <cp:revision>3</cp:revision>
  <dcterms:created xsi:type="dcterms:W3CDTF">2019-12-13T10:50:00Z</dcterms:created>
  <dcterms:modified xsi:type="dcterms:W3CDTF">2019-12-13T10:54:00Z</dcterms:modified>
</cp:coreProperties>
</file>